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56" w:type="dxa"/>
        <w:tblCellSpacing w:w="0" w:type="dxa"/>
        <w:shd w:val="clear" w:color="auto" w:fill="FFFFFF"/>
        <w:tblCellMar>
          <w:left w:w="0" w:type="dxa"/>
          <w:right w:w="0" w:type="dxa"/>
        </w:tblCellMar>
        <w:tblLook w:val="04A0" w:firstRow="1" w:lastRow="0" w:firstColumn="1" w:lastColumn="0" w:noHBand="0" w:noVBand="1"/>
      </w:tblPr>
      <w:tblGrid>
        <w:gridCol w:w="3348"/>
        <w:gridCol w:w="6008"/>
      </w:tblGrid>
      <w:tr w:rsidR="00C07C31" w:rsidRPr="00C07C31" w14:paraId="595D6C0A" w14:textId="77777777" w:rsidTr="00BC7692">
        <w:trPr>
          <w:trHeight w:val="540"/>
          <w:tblCellSpacing w:w="0" w:type="dxa"/>
        </w:trPr>
        <w:tc>
          <w:tcPr>
            <w:tcW w:w="3348" w:type="dxa"/>
            <w:shd w:val="clear" w:color="auto" w:fill="FFFFFF"/>
            <w:tcMar>
              <w:top w:w="0" w:type="dxa"/>
              <w:left w:w="108" w:type="dxa"/>
              <w:bottom w:w="0" w:type="dxa"/>
              <w:right w:w="108" w:type="dxa"/>
            </w:tcMar>
            <w:hideMark/>
          </w:tcPr>
          <w:p w14:paraId="18851CFA" w14:textId="77777777" w:rsidR="00EF73FD" w:rsidRPr="00C07C31" w:rsidRDefault="00EF73FD" w:rsidP="00BC7692">
            <w:pPr>
              <w:spacing w:line="234" w:lineRule="atLeast"/>
              <w:jc w:val="center"/>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b/>
                <w:bCs/>
                <w:noProof/>
                <w:color w:val="000000" w:themeColor="text1"/>
                <w:sz w:val="26"/>
                <w:szCs w:val="26"/>
              </w:rPr>
              <mc:AlternateContent>
                <mc:Choice Requires="wps">
                  <w:drawing>
                    <wp:anchor distT="0" distB="0" distL="114300" distR="114300" simplePos="0" relativeHeight="251659264" behindDoc="0" locked="0" layoutInCell="1" allowOverlap="1" wp14:anchorId="2BE4E62D" wp14:editId="075F1A5A">
                      <wp:simplePos x="0" y="0"/>
                      <wp:positionH relativeFrom="column">
                        <wp:posOffset>785918</wp:posOffset>
                      </wp:positionH>
                      <wp:positionV relativeFrom="paragraph">
                        <wp:posOffset>431377</wp:posOffset>
                      </wp:positionV>
                      <wp:extent cx="457200" cy="0"/>
                      <wp:effectExtent l="0" t="0" r="0" b="0"/>
                      <wp:wrapNone/>
                      <wp:docPr id="949057302" name="Straight Connector 1"/>
                      <wp:cNvGraphicFramePr/>
                      <a:graphic xmlns:a="http://schemas.openxmlformats.org/drawingml/2006/main">
                        <a:graphicData uri="http://schemas.microsoft.com/office/word/2010/wordprocessingShape">
                          <wps:wsp>
                            <wps:cNvCnPr/>
                            <wps:spPr>
                              <a:xfrm>
                                <a:off x="0" y="0"/>
                                <a:ext cx="457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3B998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1.9pt,33.95pt" to="97.9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mx4vAEAAL4DAAAOAAAAZHJzL2Uyb0RvYy54bWysU01vEzEQvSPxHyzfyW5CS+kqmx5SwQVB&#10;RMsPcL3jrIXtscYmH/+esZNsESCEEBevx573Zt7z7PLu4J3YASWLoZfzWSsFBI2DDdtefnl89+qt&#10;FCmrMCiHAXp5hCTvVi9fLPexgwWO6AYgwSQhdfvYyzHn2DVN0iN4lWYYIfClQfIqc0jbZiC1Z3bv&#10;mkXbvmn2SEMk1JASn96fLuWq8hsDOn8yJkEWrpfcW64r1fWprM1qqbotqThafW5D/UMXXtnARSeq&#10;e5WV+Eb2FypvNWFCk2cafYPGWA1VA6uZtz+peRhVhKqFzUlxsin9P1r9cbchYYde3l7dttc3r9uF&#10;FEF5fqqHTMpuxyzWGAIbiSTmxa99TB3D1mFD5yjFDRXxB0O+fFmWOFSPj5PHcMhC8+HV9Q2/mxT6&#10;ctU84yKl/B7Qi7LppbOhqFed2n1ImWtx6iWFg9LHqXLd5aODkuzCZzCsiGvNK7rOEqwdiZ3iKRi+&#10;VhXMVTMLxFjnJlD7Z9A5t8CgztffAqfsWhFDnoDeBqTfVc2HS6vmlH9RfdJaZD/hcKzvUO3gIaku&#10;nQe6TOGPcYU//3ar7wAAAP//AwBQSwMEFAAGAAgAAAAhADK1fcDcAAAACQEAAA8AAABkcnMvZG93&#10;bnJldi54bWxMj81OwzAQhO9IvIO1SNyoQxCBhjhVVQkhLoimcHfjrRPwT2Q7aXh7tuJQjjM7mv2m&#10;Ws3WsAlD7L0TcLvIgKFrveqdFvCxe755BBaTdEoa71DAD0ZY1ZcXlSyVP7otTk3SjEpcLKWALqWh&#10;5Dy2HVoZF35AR7eDD1YmkkFzFeSRyq3heZYV3Mre0YdODrjpsP1uRivAvIbpU2/0Oo4v26L5ej/k&#10;b7tJiOuref0ELOGczmE44RM61MS096NTkRnS+R2hJwHFwxLYKbC8J2P/Z/C64v8X1L8AAAD//wMA&#10;UEsBAi0AFAAGAAgAAAAhALaDOJL+AAAA4QEAABMAAAAAAAAAAAAAAAAAAAAAAFtDb250ZW50X1R5&#10;cGVzXS54bWxQSwECLQAUAAYACAAAACEAOP0h/9YAAACUAQAACwAAAAAAAAAAAAAAAAAvAQAAX3Jl&#10;bHMvLnJlbHNQSwECLQAUAAYACAAAACEA+BZseLwBAAC+AwAADgAAAAAAAAAAAAAAAAAuAgAAZHJz&#10;L2Uyb0RvYy54bWxQSwECLQAUAAYACAAAACEAMrV9wNwAAAAJAQAADwAAAAAAAAAAAAAAAAAWBAAA&#10;ZHJzL2Rvd25yZXYueG1sUEsFBgAAAAAEAAQA8wAAAB8FAAAAAA==&#10;" strokecolor="black [3200]" strokeweight=".5pt">
                      <v:stroke joinstyle="miter"/>
                    </v:line>
                  </w:pict>
                </mc:Fallback>
              </mc:AlternateContent>
            </w:r>
            <w:r w:rsidRPr="00C07C31">
              <w:rPr>
                <w:rFonts w:ascii="Times New Roman" w:eastAsia="Times New Roman" w:hAnsi="Times New Roman" w:cs="Times New Roman"/>
                <w:b/>
                <w:bCs/>
                <w:color w:val="000000" w:themeColor="text1"/>
                <w:sz w:val="26"/>
                <w:szCs w:val="26"/>
              </w:rPr>
              <w:t>HỘI ĐỒNG NHÂN DÂN</w:t>
            </w:r>
            <w:r w:rsidRPr="00C07C31">
              <w:rPr>
                <w:rFonts w:ascii="Times New Roman" w:eastAsia="Times New Roman" w:hAnsi="Times New Roman" w:cs="Times New Roman"/>
                <w:b/>
                <w:bCs/>
                <w:color w:val="000000" w:themeColor="text1"/>
                <w:sz w:val="26"/>
                <w:szCs w:val="26"/>
              </w:rPr>
              <w:br/>
              <w:t>TỈNH HÀ TĨNH</w:t>
            </w:r>
            <w:r w:rsidRPr="00C07C31">
              <w:rPr>
                <w:rFonts w:ascii="Times New Roman" w:eastAsia="Times New Roman" w:hAnsi="Times New Roman" w:cs="Times New Roman"/>
                <w:b/>
                <w:bCs/>
                <w:color w:val="000000" w:themeColor="text1"/>
                <w:sz w:val="28"/>
                <w:szCs w:val="28"/>
              </w:rPr>
              <w:br/>
            </w:r>
          </w:p>
        </w:tc>
        <w:tc>
          <w:tcPr>
            <w:tcW w:w="6008" w:type="dxa"/>
            <w:shd w:val="clear" w:color="auto" w:fill="FFFFFF"/>
            <w:tcMar>
              <w:top w:w="0" w:type="dxa"/>
              <w:left w:w="108" w:type="dxa"/>
              <w:bottom w:w="0" w:type="dxa"/>
              <w:right w:w="108" w:type="dxa"/>
            </w:tcMar>
            <w:hideMark/>
          </w:tcPr>
          <w:p w14:paraId="45B55A7E" w14:textId="77777777" w:rsidR="00EF73FD" w:rsidRPr="00C07C31" w:rsidRDefault="00EF73FD" w:rsidP="00BC7692">
            <w:pPr>
              <w:spacing w:line="234" w:lineRule="atLeast"/>
              <w:ind w:right="-248"/>
              <w:jc w:val="center"/>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b/>
                <w:bCs/>
                <w:noProof/>
                <w:color w:val="000000" w:themeColor="text1"/>
                <w:sz w:val="26"/>
                <w:szCs w:val="26"/>
              </w:rPr>
              <mc:AlternateContent>
                <mc:Choice Requires="wps">
                  <w:drawing>
                    <wp:anchor distT="0" distB="0" distL="114300" distR="114300" simplePos="0" relativeHeight="251660288" behindDoc="0" locked="0" layoutInCell="1" allowOverlap="1" wp14:anchorId="6682A58A" wp14:editId="3D159DD6">
                      <wp:simplePos x="0" y="0"/>
                      <wp:positionH relativeFrom="column">
                        <wp:posOffset>903605</wp:posOffset>
                      </wp:positionH>
                      <wp:positionV relativeFrom="paragraph">
                        <wp:posOffset>431377</wp:posOffset>
                      </wp:positionV>
                      <wp:extent cx="2032000" cy="0"/>
                      <wp:effectExtent l="0" t="0" r="0" b="0"/>
                      <wp:wrapNone/>
                      <wp:docPr id="896552266" name="Straight Connector 2"/>
                      <wp:cNvGraphicFramePr/>
                      <a:graphic xmlns:a="http://schemas.openxmlformats.org/drawingml/2006/main">
                        <a:graphicData uri="http://schemas.microsoft.com/office/word/2010/wordprocessingShape">
                          <wps:wsp>
                            <wps:cNvCnPr/>
                            <wps:spPr>
                              <a:xfrm>
                                <a:off x="0" y="0"/>
                                <a:ext cx="20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1EFA6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1.15pt,33.95pt" to="231.1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j18vQEAAL8DAAAOAAAAZHJzL2Uyb0RvYy54bWysU8Fu2zAMvQ/YPwi6N3ZcNOiMOD2k2C7D&#10;GqzbB6iyFAuVRIHSYufvSymJO2zDMAy90KLE98hH0uu7yVl2UBgN+I4vFzVnykvojd93/Pu3j1e3&#10;nMUkfC8seNXxo4r8bvP+3XoMrWpgANsrZETiYzuGjg8phbaqohyUE3EBQXl61IBOJHJxX/UoRmJ3&#10;tmrqelWNgH1AkCpGur0/PfJN4ddayfSgdVSJ2Y5TbalYLPYp22qzFu0eRRiMPJch/qMKJ4ynpDPV&#10;vUiC/UDzG5UzEiGCTgsJrgKtjVRFA6lZ1r+oeRxEUEULNSeGuU3x7Wjll8MOmek7fvthdXPTNKsV&#10;Z144GtVjQmH2Q2Jb8J4aCcia3K8xxJZgW7/DsxfDDrP4SaPLX5LFptLj49xjNSUm6bKpr2luNAp5&#10;eategQFj+qTAsXzouDU+yxetOHyOiZJR6CWEnFzIKXU5paNVOdj6r0qTJEq2LOiyTGprkR0ErUH/&#10;vMwyiKtEZog21s6g+u+gc2yGqbJg/wqco0tG8GkGOuMB/5Q1TZdS9Sn+ovqkNct+gv5YBlHaQVtS&#10;lJ03Oq/hz36Bv/53mxcAAAD//wMAUEsDBBQABgAIAAAAIQCP5CGo3AAAAAkBAAAPAAAAZHJzL2Rv&#10;d25yZXYueG1sTI/NTsMwEITvSLyDtUjcqEOoAoQ4VVUJIS6IpnB3460T8E9kO2l4e7biUI4z+2l2&#10;plrN1rAJQ+y9E3C7yICha73qnRbwsXu+eQAWk3RKGu9QwA9GWNWXF5UslT+6LU5N0oxCXCylgC6l&#10;oeQ8th1aGRd+QEe3gw9WJpJBcxXkkcKt4XmWFdzK3tGHTg646bD9bkYrwLyG6VNv9DqOL9ui+Xo/&#10;5G+7SYjrq3n9BCzhnM4wnOpTdaip096PTkVmSC/zO0IFFPePwAhYFidj/2fwuuL/F9S/AAAA//8D&#10;AFBLAQItABQABgAIAAAAIQC2gziS/gAAAOEBAAATAAAAAAAAAAAAAAAAAAAAAABbQ29udGVudF9U&#10;eXBlc10ueG1sUEsBAi0AFAAGAAgAAAAhADj9If/WAAAAlAEAAAsAAAAAAAAAAAAAAAAALwEAAF9y&#10;ZWxzLy5yZWxzUEsBAi0AFAAGAAgAAAAhADBqPXy9AQAAvwMAAA4AAAAAAAAAAAAAAAAALgIAAGRy&#10;cy9lMm9Eb2MueG1sUEsBAi0AFAAGAAgAAAAhAI/kIajcAAAACQEAAA8AAAAAAAAAAAAAAAAAFwQA&#10;AGRycy9kb3ducmV2LnhtbFBLBQYAAAAABAAEAPMAAAAgBQAAAAA=&#10;" strokecolor="black [3200]" strokeweight=".5pt">
                      <v:stroke joinstyle="miter"/>
                    </v:line>
                  </w:pict>
                </mc:Fallback>
              </mc:AlternateContent>
            </w:r>
            <w:r w:rsidRPr="00C07C31">
              <w:rPr>
                <w:rFonts w:ascii="Times New Roman" w:eastAsia="Times New Roman" w:hAnsi="Times New Roman" w:cs="Times New Roman"/>
                <w:b/>
                <w:bCs/>
                <w:color w:val="000000" w:themeColor="text1"/>
                <w:sz w:val="26"/>
                <w:szCs w:val="26"/>
              </w:rPr>
              <w:t>CỘNG HÒA XÃ HỘI CHỦ NGHĨA VIỆT NAM</w:t>
            </w:r>
            <w:r w:rsidRPr="00C07C31">
              <w:rPr>
                <w:rFonts w:ascii="Times New Roman" w:eastAsia="Times New Roman" w:hAnsi="Times New Roman" w:cs="Times New Roman"/>
                <w:b/>
                <w:bCs/>
                <w:color w:val="000000" w:themeColor="text1"/>
                <w:sz w:val="28"/>
                <w:szCs w:val="28"/>
              </w:rPr>
              <w:br/>
              <w:t>Độc lập - Tự do - Hạnh phúc</w:t>
            </w:r>
            <w:r w:rsidRPr="00C07C31">
              <w:rPr>
                <w:rFonts w:ascii="Times New Roman" w:eastAsia="Times New Roman" w:hAnsi="Times New Roman" w:cs="Times New Roman"/>
                <w:b/>
                <w:bCs/>
                <w:color w:val="000000" w:themeColor="text1"/>
                <w:sz w:val="28"/>
                <w:szCs w:val="28"/>
              </w:rPr>
              <w:br/>
            </w:r>
          </w:p>
        </w:tc>
      </w:tr>
      <w:tr w:rsidR="00C07C31" w:rsidRPr="00C07C31" w14:paraId="01C7736A" w14:textId="77777777" w:rsidTr="00BC7692">
        <w:trPr>
          <w:tblCellSpacing w:w="0" w:type="dxa"/>
        </w:trPr>
        <w:tc>
          <w:tcPr>
            <w:tcW w:w="3348" w:type="dxa"/>
            <w:shd w:val="clear" w:color="auto" w:fill="FFFFFF"/>
            <w:tcMar>
              <w:top w:w="0" w:type="dxa"/>
              <w:left w:w="108" w:type="dxa"/>
              <w:bottom w:w="0" w:type="dxa"/>
              <w:right w:w="108" w:type="dxa"/>
            </w:tcMar>
            <w:hideMark/>
          </w:tcPr>
          <w:p w14:paraId="7006946C" w14:textId="77777777" w:rsidR="00EF73FD" w:rsidRPr="00C07C31" w:rsidRDefault="00EF73FD" w:rsidP="00BC7692">
            <w:pPr>
              <w:tabs>
                <w:tab w:val="left" w:pos="-252"/>
              </w:tabs>
              <w:spacing w:before="120" w:line="234" w:lineRule="atLeast"/>
              <w:ind w:left="-110" w:right="-162"/>
              <w:jc w:val="center"/>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Số:        /2026/NQ-HĐND</w:t>
            </w:r>
          </w:p>
        </w:tc>
        <w:tc>
          <w:tcPr>
            <w:tcW w:w="6008" w:type="dxa"/>
            <w:shd w:val="clear" w:color="auto" w:fill="FFFFFF"/>
            <w:tcMar>
              <w:top w:w="0" w:type="dxa"/>
              <w:left w:w="108" w:type="dxa"/>
              <w:bottom w:w="0" w:type="dxa"/>
              <w:right w:w="108" w:type="dxa"/>
            </w:tcMar>
            <w:hideMark/>
          </w:tcPr>
          <w:p w14:paraId="4778D670" w14:textId="77777777" w:rsidR="00EF73FD" w:rsidRPr="00C07C31" w:rsidRDefault="00EF73FD" w:rsidP="00BC7692">
            <w:pPr>
              <w:spacing w:before="120" w:line="234" w:lineRule="atLeast"/>
              <w:jc w:val="center"/>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i/>
                <w:iCs/>
                <w:color w:val="000000" w:themeColor="text1"/>
                <w:sz w:val="28"/>
                <w:szCs w:val="28"/>
              </w:rPr>
              <w:t>Hà Tĩnh, ngày       tháng</w:t>
            </w:r>
            <w:r w:rsidRPr="00C07C31">
              <w:rPr>
                <w:rFonts w:ascii="Times New Roman" w:eastAsia="Times New Roman" w:hAnsi="Times New Roman" w:cs="Times New Roman"/>
                <w:i/>
                <w:iCs/>
                <w:color w:val="000000" w:themeColor="text1"/>
                <w:sz w:val="28"/>
                <w:szCs w:val="28"/>
                <w:lang w:val="vi-VN"/>
              </w:rPr>
              <w:t xml:space="preserve"> 10</w:t>
            </w:r>
            <w:r w:rsidRPr="00C07C31">
              <w:rPr>
                <w:rFonts w:ascii="Times New Roman" w:eastAsia="Times New Roman" w:hAnsi="Times New Roman" w:cs="Times New Roman"/>
                <w:i/>
                <w:iCs/>
                <w:color w:val="000000" w:themeColor="text1"/>
                <w:sz w:val="28"/>
                <w:szCs w:val="28"/>
              </w:rPr>
              <w:t xml:space="preserve"> năm 2026</w:t>
            </w:r>
          </w:p>
        </w:tc>
      </w:tr>
    </w:tbl>
    <w:p w14:paraId="5BA34C20" w14:textId="77777777" w:rsidR="00EF73FD" w:rsidRPr="00C07C31" w:rsidRDefault="00EF73FD" w:rsidP="00EF73FD">
      <w:pPr>
        <w:shd w:val="clear" w:color="auto" w:fill="FFFFFF"/>
        <w:spacing w:after="120" w:line="240" w:lineRule="auto"/>
        <w:ind w:firstLine="720"/>
        <w:jc w:val="both"/>
        <w:rPr>
          <w:rFonts w:ascii="Times New Roman" w:eastAsia="Times New Roman" w:hAnsi="Times New Roman" w:cs="Times New Roman"/>
          <w:b/>
          <w:bCs/>
          <w:color w:val="000000" w:themeColor="text1"/>
          <w:sz w:val="28"/>
          <w:szCs w:val="28"/>
        </w:rPr>
      </w:pPr>
      <w:bookmarkStart w:id="0" w:name="loai_1"/>
    </w:p>
    <w:p w14:paraId="22AC3E52" w14:textId="77777777" w:rsidR="00EF73FD" w:rsidRPr="00C07C31" w:rsidRDefault="00EF73FD" w:rsidP="00EF73FD">
      <w:pPr>
        <w:shd w:val="clear" w:color="auto" w:fill="FFFFFF"/>
        <w:spacing w:after="0" w:line="240" w:lineRule="auto"/>
        <w:jc w:val="center"/>
        <w:rPr>
          <w:rFonts w:ascii="Times New Roman" w:eastAsia="Times New Roman" w:hAnsi="Times New Roman" w:cs="Times New Roman"/>
          <w:b/>
          <w:color w:val="000000" w:themeColor="text1"/>
          <w:sz w:val="28"/>
          <w:szCs w:val="28"/>
        </w:rPr>
      </w:pPr>
      <w:r w:rsidRPr="00C07C31">
        <w:rPr>
          <w:rFonts w:ascii="Times New Roman" w:eastAsia="Times New Roman" w:hAnsi="Times New Roman" w:cs="Times New Roman"/>
          <w:b/>
          <w:bCs/>
          <w:color w:val="000000" w:themeColor="text1"/>
          <w:sz w:val="28"/>
          <w:szCs w:val="28"/>
        </w:rPr>
        <w:t>NGHỊ QUYẾT</w:t>
      </w:r>
      <w:bookmarkEnd w:id="0"/>
    </w:p>
    <w:p w14:paraId="53B04ED7" w14:textId="5DF25678" w:rsidR="00EF73FD" w:rsidRPr="00C07C31" w:rsidRDefault="00EF73FD" w:rsidP="00EF73FD">
      <w:pPr>
        <w:shd w:val="clear" w:color="auto" w:fill="FFFFFF"/>
        <w:spacing w:after="0" w:line="240" w:lineRule="auto"/>
        <w:jc w:val="center"/>
        <w:rPr>
          <w:rFonts w:ascii="Times New Roman" w:eastAsia="Times New Roman" w:hAnsi="Times New Roman" w:cs="Times New Roman"/>
          <w:b/>
          <w:color w:val="000000" w:themeColor="text1"/>
          <w:sz w:val="28"/>
          <w:szCs w:val="28"/>
        </w:rPr>
      </w:pPr>
      <w:r w:rsidRPr="00C07C31">
        <w:rPr>
          <w:rFonts w:ascii="Times New Roman" w:eastAsia="Times New Roman" w:hAnsi="Times New Roman" w:cs="Times New Roman"/>
          <w:b/>
          <w:color w:val="000000" w:themeColor="text1"/>
          <w:sz w:val="28"/>
          <w:szCs w:val="28"/>
          <w:lang w:val="vi-VN"/>
        </w:rPr>
        <w:t>Quy định một số nội dung chi, mức chi hỗ trợ</w:t>
      </w:r>
      <w:r w:rsidRPr="00C07C31">
        <w:rPr>
          <w:rFonts w:ascii="Times New Roman" w:eastAsia="Times New Roman" w:hAnsi="Times New Roman" w:cs="Times New Roman"/>
          <w:b/>
          <w:color w:val="000000" w:themeColor="text1"/>
          <w:sz w:val="28"/>
          <w:szCs w:val="28"/>
        </w:rPr>
        <w:t xml:space="preserve"> công tác</w:t>
      </w:r>
      <w:r w:rsidRPr="00C07C31">
        <w:rPr>
          <w:rFonts w:ascii="Times New Roman" w:eastAsia="Times New Roman" w:hAnsi="Times New Roman" w:cs="Times New Roman"/>
          <w:b/>
          <w:color w:val="000000" w:themeColor="text1"/>
          <w:sz w:val="28"/>
          <w:szCs w:val="28"/>
          <w:lang w:val="vi-VN"/>
        </w:rPr>
        <w:t xml:space="preserve"> phòng, chống ma túy</w:t>
      </w:r>
      <w:r w:rsidRPr="00C07C31">
        <w:rPr>
          <w:rFonts w:ascii="Times New Roman" w:eastAsia="Times New Roman" w:hAnsi="Times New Roman" w:cs="Times New Roman"/>
          <w:b/>
          <w:color w:val="000000" w:themeColor="text1"/>
          <w:sz w:val="28"/>
          <w:szCs w:val="28"/>
        </w:rPr>
        <w:t xml:space="preserve"> </w:t>
      </w:r>
      <w:r w:rsidRPr="00C07C31">
        <w:rPr>
          <w:rFonts w:ascii="Times New Roman" w:eastAsia="Times New Roman" w:hAnsi="Times New Roman" w:cs="Times New Roman"/>
          <w:b/>
          <w:color w:val="000000" w:themeColor="text1"/>
          <w:sz w:val="28"/>
          <w:szCs w:val="28"/>
          <w:lang w:val="vi-VN"/>
        </w:rPr>
        <w:t>trên địa bàn tỉnh Hà Tĩnh</w:t>
      </w:r>
      <w:r w:rsidRPr="00C07C31">
        <w:rPr>
          <w:rFonts w:ascii="Times New Roman" w:eastAsia="Times New Roman" w:hAnsi="Times New Roman" w:cs="Times New Roman"/>
          <w:b/>
          <w:color w:val="000000" w:themeColor="text1"/>
          <w:sz w:val="28"/>
          <w:szCs w:val="28"/>
        </w:rPr>
        <w:t xml:space="preserve"> giai đoạn 2026 - 2030</w:t>
      </w:r>
    </w:p>
    <w:p w14:paraId="2DCD7A9A" w14:textId="77777777" w:rsidR="00EF73FD" w:rsidRPr="00C07C31" w:rsidRDefault="00EF73FD" w:rsidP="00EF73FD">
      <w:pPr>
        <w:shd w:val="clear" w:color="auto" w:fill="FFFFFF"/>
        <w:spacing w:after="120" w:line="240" w:lineRule="auto"/>
        <w:jc w:val="center"/>
        <w:rPr>
          <w:rFonts w:ascii="Times New Roman" w:eastAsia="Times New Roman" w:hAnsi="Times New Roman" w:cs="Times New Roman"/>
          <w:b/>
          <w:bCs/>
          <w:color w:val="000000" w:themeColor="text1"/>
          <w:sz w:val="42"/>
          <w:szCs w:val="28"/>
        </w:rPr>
      </w:pPr>
      <w:r w:rsidRPr="00C07C31">
        <w:rPr>
          <w:rFonts w:ascii="Times New Roman" w:eastAsia="Times New Roman" w:hAnsi="Times New Roman" w:cs="Times New Roman"/>
          <w:b/>
          <w:bCs/>
          <w:noProof/>
          <w:color w:val="000000" w:themeColor="text1"/>
          <w:sz w:val="42"/>
          <w:szCs w:val="28"/>
        </w:rPr>
        <mc:AlternateContent>
          <mc:Choice Requires="wps">
            <w:drawing>
              <wp:anchor distT="0" distB="0" distL="114300" distR="114300" simplePos="0" relativeHeight="251661312" behindDoc="0" locked="0" layoutInCell="1" allowOverlap="1" wp14:anchorId="2DC3DD6E" wp14:editId="4E129090">
                <wp:simplePos x="0" y="0"/>
                <wp:positionH relativeFrom="column">
                  <wp:posOffset>2524298</wp:posOffset>
                </wp:positionH>
                <wp:positionV relativeFrom="paragraph">
                  <wp:posOffset>63500</wp:posOffset>
                </wp:positionV>
                <wp:extent cx="819260" cy="0"/>
                <wp:effectExtent l="0" t="0" r="0" b="0"/>
                <wp:wrapNone/>
                <wp:docPr id="2047763700" name="Straight Connector 3"/>
                <wp:cNvGraphicFramePr/>
                <a:graphic xmlns:a="http://schemas.openxmlformats.org/drawingml/2006/main">
                  <a:graphicData uri="http://schemas.microsoft.com/office/word/2010/wordprocessingShape">
                    <wps:wsp>
                      <wps:cNvCnPr/>
                      <wps:spPr>
                        <a:xfrm>
                          <a:off x="0" y="0"/>
                          <a:ext cx="8192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E2ECCE8"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8.75pt,5pt" to="263.2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GuvQEAAL8DAAAOAAAAZHJzL2Uyb0RvYy54bWysU8GO0zAQvSPxD5bvNEkXtUvUdA9dwQVB&#10;xcIHeB27sbA91tg06d8zdtssAoTQai+Ox573Zt7zZHM3OcuOCqMB3/FmUXOmvITe+EPHv319/+aW&#10;s5iE74UFrzp+UpHfbV+/2oyhVUsYwPYKGZH42I6h40NKoa2qKAflRFxAUJ4uNaATiUI8VD2Kkdid&#10;rZZ1vapGwD4gSBUjnd6fL/m28GutZPqsdVSJ2Y5Tb6msWNbHvFbbjWgPKMJg5KUN8YwunDCeis5U&#10;9yIJ9gPNH1TOSIQIOi0kuAq0NlIVDaSmqX9T8zCIoIoWMieG2ab4crTy03GPzPQdX9Zv1+vVzbom&#10;m7xw9FYPCYU5DIntwHtyEpDdZMPGEFvC7fweL1EMe8zqJ40uf0kXm4rJp9lkNSUm6fC2ebdcUQ15&#10;vaqecAFj+qDAsbzpuDU+yxetOH6MiWpR6jWFgtzHuXLZpZNVOdn6L0qTJKrVFHQZJrWzyI6CxqD/&#10;3mQVxFUyM0Qba2dQ/W/QJTfDVBmw/wXO2aUi+DQDnfGAf6uapmur+px/VX3WmmU/Qn8q71DsoCkp&#10;yi4Tncfw17jAn/677U8AAAD//wMAUEsDBBQABgAIAAAAIQAGp5SV3AAAAAkBAAAPAAAAZHJzL2Rv&#10;d25yZXYueG1sTI/NTsMwEITvSLyDtUjcqENQA03jVFUlhLggmsLdjbdOwD+R7aTh7VnEAY4782l2&#10;ptrM1rAJQ+y9E3C7yICha73qnRbwdni8eQAWk3RKGu9QwBdG2NSXF5UslT+7PU5N0oxCXCylgC6l&#10;oeQ8th1aGRd+QEfeyQcrE51BcxXkmcKt4XmWFdzK3tGHTg6467D9bEYrwDyH6V3v9DaOT/ui+Xg9&#10;5S+HSYjrq3m7BpZwTn8w/NSn6lBTp6MfnYrMCLhb3S8JJSOjTQQs84KE46/A64r/X1B/AwAA//8D&#10;AFBLAQItABQABgAIAAAAIQC2gziS/gAAAOEBAAATAAAAAAAAAAAAAAAAAAAAAABbQ29udGVudF9U&#10;eXBlc10ueG1sUEsBAi0AFAAGAAgAAAAhADj9If/WAAAAlAEAAAsAAAAAAAAAAAAAAAAALwEAAF9y&#10;ZWxzLy5yZWxzUEsBAi0AFAAGAAgAAAAhAJz8Ea69AQAAvwMAAA4AAAAAAAAAAAAAAAAALgIAAGRy&#10;cy9lMm9Eb2MueG1sUEsBAi0AFAAGAAgAAAAhAAanlJXcAAAACQEAAA8AAAAAAAAAAAAAAAAAFwQA&#10;AGRycy9kb3ducmV2LnhtbFBLBQYAAAAABAAEAPMAAAAgBQAAAAA=&#10;" strokecolor="black [3200]" strokeweight=".5pt">
                <v:stroke joinstyle="miter"/>
              </v:line>
            </w:pict>
          </mc:Fallback>
        </mc:AlternateContent>
      </w:r>
    </w:p>
    <w:p w14:paraId="3EE54062" w14:textId="77777777" w:rsidR="00EF73FD" w:rsidRPr="00C07C31" w:rsidRDefault="00EF73FD" w:rsidP="00F86029">
      <w:pPr>
        <w:shd w:val="clear" w:color="auto" w:fill="FFFFFF"/>
        <w:tabs>
          <w:tab w:val="left" w:pos="567"/>
        </w:tabs>
        <w:spacing w:after="120" w:line="240" w:lineRule="auto"/>
        <w:ind w:firstLine="720"/>
        <w:jc w:val="both"/>
        <w:rPr>
          <w:rFonts w:ascii="Times New Roman" w:hAnsi="Times New Roman" w:cs="Times New Roman"/>
          <w:i/>
          <w:color w:val="000000" w:themeColor="text1"/>
          <w:sz w:val="28"/>
          <w:szCs w:val="28"/>
        </w:rPr>
      </w:pPr>
      <w:r w:rsidRPr="00C07C31">
        <w:rPr>
          <w:rFonts w:ascii="Times New Roman" w:hAnsi="Times New Roman" w:cs="Times New Roman"/>
          <w:i/>
          <w:color w:val="000000" w:themeColor="text1"/>
          <w:sz w:val="28"/>
          <w:szCs w:val="28"/>
        </w:rPr>
        <w:t>Căn cứ Luật Tổ chức chính quyền địa phương số 72/2025/QH15;</w:t>
      </w:r>
    </w:p>
    <w:p w14:paraId="7BE3D2A7" w14:textId="77777777" w:rsidR="00EF73FD" w:rsidRPr="00C07C31" w:rsidRDefault="00EF73FD" w:rsidP="00F86029">
      <w:pPr>
        <w:shd w:val="clear" w:color="auto" w:fill="FFFFFF"/>
        <w:tabs>
          <w:tab w:val="left" w:pos="567"/>
        </w:tabs>
        <w:spacing w:after="120" w:line="240" w:lineRule="auto"/>
        <w:ind w:firstLine="720"/>
        <w:jc w:val="both"/>
        <w:rPr>
          <w:rFonts w:ascii="Times New Roman" w:hAnsi="Times New Roman" w:cs="Times New Roman"/>
          <w:i/>
          <w:color w:val="000000" w:themeColor="text1"/>
          <w:sz w:val="28"/>
          <w:szCs w:val="28"/>
        </w:rPr>
      </w:pPr>
      <w:r w:rsidRPr="00C07C31">
        <w:rPr>
          <w:rFonts w:ascii="Times New Roman" w:hAnsi="Times New Roman" w:cs="Times New Roman"/>
          <w:i/>
          <w:color w:val="000000" w:themeColor="text1"/>
          <w:sz w:val="28"/>
          <w:szCs w:val="28"/>
        </w:rPr>
        <w:t>Căn cứ Luật Ban hành văn bản quy phạm pháp luật số 64/2025/QH15</w:t>
      </w:r>
      <w:r w:rsidRPr="00C07C31">
        <w:rPr>
          <w:rFonts w:ascii="Times New Roman" w:hAnsi="Times New Roman" w:cs="Times New Roman"/>
          <w:i/>
          <w:color w:val="000000" w:themeColor="text1"/>
          <w:sz w:val="28"/>
          <w:szCs w:val="28"/>
          <w:lang w:val="vi-VN"/>
        </w:rPr>
        <w:t xml:space="preserve"> được sửa đổi, bổ sung bởi </w:t>
      </w:r>
      <w:r w:rsidRPr="00C07C31">
        <w:rPr>
          <w:rFonts w:ascii="Times New Roman" w:hAnsi="Times New Roman" w:cs="Times New Roman"/>
          <w:i/>
          <w:color w:val="000000" w:themeColor="text1"/>
          <w:sz w:val="28"/>
          <w:szCs w:val="28"/>
        </w:rPr>
        <w:t>Luật số 87/2025/QH15;</w:t>
      </w:r>
    </w:p>
    <w:p w14:paraId="6E1555D0" w14:textId="77777777" w:rsidR="00EF73FD" w:rsidRPr="00C07C31" w:rsidRDefault="00EF73FD" w:rsidP="00F86029">
      <w:pPr>
        <w:tabs>
          <w:tab w:val="left" w:pos="567"/>
        </w:tabs>
        <w:spacing w:after="120" w:line="240" w:lineRule="auto"/>
        <w:ind w:firstLine="720"/>
        <w:jc w:val="both"/>
        <w:rPr>
          <w:rFonts w:ascii="Times New Roman" w:hAnsi="Times New Roman" w:cs="Times New Roman"/>
          <w:i/>
          <w:color w:val="000000" w:themeColor="text1"/>
          <w:sz w:val="28"/>
          <w:szCs w:val="28"/>
        </w:rPr>
      </w:pPr>
      <w:r w:rsidRPr="00C07C31">
        <w:rPr>
          <w:rFonts w:ascii="Times New Roman" w:hAnsi="Times New Roman" w:cs="Times New Roman"/>
          <w:i/>
          <w:color w:val="000000" w:themeColor="text1"/>
          <w:sz w:val="28"/>
          <w:szCs w:val="28"/>
        </w:rPr>
        <w:t>Căn cứ Luật Ngân sách nhà nước số 89/2025/QH15;</w:t>
      </w:r>
    </w:p>
    <w:p w14:paraId="438A0439" w14:textId="77777777" w:rsidR="00EF73FD" w:rsidRPr="00C07C31" w:rsidRDefault="00EF73FD" w:rsidP="00F86029">
      <w:pPr>
        <w:tabs>
          <w:tab w:val="left" w:pos="567"/>
        </w:tabs>
        <w:spacing w:after="120" w:line="240" w:lineRule="auto"/>
        <w:ind w:firstLine="720"/>
        <w:jc w:val="both"/>
        <w:rPr>
          <w:rFonts w:ascii="Times New Roman" w:hAnsi="Times New Roman" w:cs="Times New Roman"/>
          <w:i/>
          <w:color w:val="000000" w:themeColor="text1"/>
          <w:sz w:val="28"/>
          <w:szCs w:val="28"/>
          <w:lang w:val="vi-VN"/>
        </w:rPr>
      </w:pPr>
      <w:r w:rsidRPr="00C07C31">
        <w:rPr>
          <w:rFonts w:ascii="Times New Roman" w:hAnsi="Times New Roman" w:cs="Times New Roman"/>
          <w:i/>
          <w:color w:val="000000" w:themeColor="text1"/>
          <w:sz w:val="28"/>
          <w:szCs w:val="28"/>
          <w:lang w:val="vi-VN"/>
        </w:rPr>
        <w:t>Căn cứ Luật Phòng, chống ma túy số 120/2025/QH15;</w:t>
      </w:r>
    </w:p>
    <w:p w14:paraId="20D0DBB2" w14:textId="77777777" w:rsidR="00EF73FD" w:rsidRPr="00C07C31" w:rsidRDefault="00EF73FD" w:rsidP="00F86029">
      <w:pPr>
        <w:tabs>
          <w:tab w:val="left" w:pos="567"/>
        </w:tabs>
        <w:spacing w:after="120" w:line="240" w:lineRule="auto"/>
        <w:ind w:firstLine="720"/>
        <w:jc w:val="both"/>
        <w:rPr>
          <w:rFonts w:ascii="Times New Roman" w:hAnsi="Times New Roman" w:cs="Times New Roman"/>
          <w:i/>
          <w:color w:val="000000" w:themeColor="text1"/>
          <w:sz w:val="28"/>
          <w:szCs w:val="28"/>
          <w:lang w:val="vi-VN"/>
        </w:rPr>
      </w:pPr>
      <w:r w:rsidRPr="00C07C31">
        <w:rPr>
          <w:rFonts w:ascii="Times New Roman" w:hAnsi="Times New Roman" w:cs="Times New Roman"/>
          <w:i/>
          <w:color w:val="000000" w:themeColor="text1"/>
          <w:sz w:val="28"/>
          <w:szCs w:val="28"/>
          <w:lang w:val="vi-VN"/>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 của Chính phủ;</w:t>
      </w:r>
    </w:p>
    <w:p w14:paraId="0788FF1A" w14:textId="77777777" w:rsidR="00EF73FD" w:rsidRPr="00C07C31" w:rsidRDefault="00EF73FD" w:rsidP="00F86029">
      <w:pPr>
        <w:tabs>
          <w:tab w:val="left" w:pos="567"/>
        </w:tabs>
        <w:spacing w:after="120" w:line="240" w:lineRule="auto"/>
        <w:ind w:firstLine="720"/>
        <w:jc w:val="both"/>
        <w:rPr>
          <w:rFonts w:ascii="Times New Roman" w:hAnsi="Times New Roman" w:cs="Times New Roman"/>
          <w:i/>
          <w:color w:val="000000" w:themeColor="text1"/>
          <w:sz w:val="28"/>
          <w:szCs w:val="28"/>
          <w:lang w:val="vi-VN"/>
        </w:rPr>
      </w:pPr>
      <w:r w:rsidRPr="00C07C31">
        <w:rPr>
          <w:rFonts w:ascii="Times New Roman" w:hAnsi="Times New Roman" w:cs="Times New Roman"/>
          <w:i/>
          <w:color w:val="000000" w:themeColor="text1"/>
          <w:sz w:val="28"/>
          <w:szCs w:val="28"/>
          <w:lang w:val="vi-VN"/>
        </w:rPr>
        <w:t>Căn cứ Nghị định số 73/2026/NĐ-CP của Chính phủ quy định chi tiết và hướng dẫn thi hành một số điều của Luật Ngân sách nhà nước;</w:t>
      </w:r>
    </w:p>
    <w:p w14:paraId="2DAF4E34" w14:textId="47B2509E" w:rsidR="00EF73FD" w:rsidRPr="00C07C31" w:rsidRDefault="00EF73FD" w:rsidP="00F86029">
      <w:pPr>
        <w:tabs>
          <w:tab w:val="left" w:pos="567"/>
        </w:tabs>
        <w:spacing w:after="120" w:line="240" w:lineRule="auto"/>
        <w:ind w:firstLine="720"/>
        <w:jc w:val="both"/>
        <w:rPr>
          <w:rFonts w:ascii="Times New Roman" w:hAnsi="Times New Roman" w:cs="Times New Roman"/>
          <w:i/>
          <w:color w:val="000000" w:themeColor="text1"/>
          <w:sz w:val="28"/>
          <w:szCs w:val="28"/>
          <w:lang w:val="vi-VN"/>
        </w:rPr>
      </w:pPr>
      <w:r w:rsidRPr="00C07C31">
        <w:rPr>
          <w:rFonts w:ascii="Times New Roman" w:hAnsi="Times New Roman" w:cs="Times New Roman"/>
          <w:i/>
          <w:color w:val="000000" w:themeColor="text1"/>
          <w:sz w:val="28"/>
          <w:szCs w:val="28"/>
          <w:lang w:val="vi-VN"/>
        </w:rPr>
        <w:t>Căn cứ Nghị định</w:t>
      </w:r>
      <w:r w:rsidR="00B57366">
        <w:rPr>
          <w:rFonts w:ascii="Times New Roman" w:hAnsi="Times New Roman" w:cs="Times New Roman"/>
          <w:i/>
          <w:color w:val="000000" w:themeColor="text1"/>
          <w:sz w:val="28"/>
          <w:szCs w:val="28"/>
        </w:rPr>
        <w:t xml:space="preserve"> số</w:t>
      </w:r>
      <w:r w:rsidRPr="00C07C31">
        <w:rPr>
          <w:rFonts w:ascii="Times New Roman" w:hAnsi="Times New Roman" w:cs="Times New Roman"/>
          <w:i/>
          <w:color w:val="000000" w:themeColor="text1"/>
          <w:sz w:val="28"/>
          <w:szCs w:val="28"/>
          <w:lang w:val="vi-VN"/>
        </w:rPr>
        <w:t xml:space="preserve"> 163/2026/NĐ-CP của Chính phủ quy định chi tiết và hướng dẫn thi hành một số điều của Luật Phòng, chống ma túy;</w:t>
      </w:r>
    </w:p>
    <w:p w14:paraId="3957FEDA" w14:textId="77777777" w:rsidR="00EF73FD" w:rsidRPr="00C07C31" w:rsidRDefault="00EF73FD" w:rsidP="00F86029">
      <w:pPr>
        <w:tabs>
          <w:tab w:val="left" w:pos="567"/>
        </w:tabs>
        <w:spacing w:after="120" w:line="240" w:lineRule="auto"/>
        <w:ind w:firstLine="720"/>
        <w:jc w:val="both"/>
        <w:rPr>
          <w:rFonts w:ascii="Times New Roman" w:hAnsi="Times New Roman" w:cs="Times New Roman"/>
          <w:i/>
          <w:color w:val="000000" w:themeColor="text1"/>
          <w:sz w:val="28"/>
          <w:szCs w:val="28"/>
        </w:rPr>
      </w:pPr>
      <w:r w:rsidRPr="00C07C31">
        <w:rPr>
          <w:rFonts w:ascii="Times New Roman" w:hAnsi="Times New Roman" w:cs="Times New Roman"/>
          <w:i/>
          <w:color w:val="000000" w:themeColor="text1"/>
          <w:sz w:val="28"/>
          <w:szCs w:val="28"/>
        </w:rPr>
        <w:t>Căn cứ Thông tư số 133/2026/TT-BTC của Bộ trưởng Bộ Tài chính quy định việc quản lý và sử dụng kinh phí sự nghiệp từ ngân sách nhà nước thực hiện quản lý người sử dụng trái phép chất ma túy, chế độ áp dụng biện pháp đưa đi cai nghiện bắt buộc, công tác cai nghiện ma túy tự nguyện tại gia đình, cộng đồng, cơ sở cai nghiện ma túy, trường giáo dưỡng và công tác quản lý sau cai nghiện ma túy.</w:t>
      </w:r>
    </w:p>
    <w:p w14:paraId="7FD8C27D" w14:textId="0DA5C62A"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i/>
          <w:iCs/>
          <w:color w:val="000000" w:themeColor="text1"/>
          <w:sz w:val="28"/>
          <w:szCs w:val="28"/>
        </w:rPr>
      </w:pPr>
      <w:r w:rsidRPr="00C07C31">
        <w:rPr>
          <w:rFonts w:ascii="Times New Roman" w:eastAsia="Times New Roman" w:hAnsi="Times New Roman" w:cs="Times New Roman"/>
          <w:i/>
          <w:iCs/>
          <w:color w:val="000000" w:themeColor="text1"/>
          <w:sz w:val="28"/>
          <w:szCs w:val="28"/>
        </w:rPr>
        <w:t>Xét Tờ trình số……/TTr-UBND ngày ... tháng ... năm 2026 của Ủy ban nhân dân tỉnh về việc đề nghị thông qua Nghị quyết</w:t>
      </w:r>
      <w:r w:rsidRPr="00C07C31">
        <w:rPr>
          <w:rFonts w:ascii="Times New Roman" w:eastAsia="Times New Roman" w:hAnsi="Times New Roman" w:cs="Times New Roman"/>
          <w:i/>
          <w:iCs/>
          <w:color w:val="000000" w:themeColor="text1"/>
          <w:sz w:val="28"/>
          <w:szCs w:val="28"/>
          <w:lang w:val="vi-VN"/>
        </w:rPr>
        <w:t xml:space="preserve"> </w:t>
      </w:r>
      <w:r w:rsidRPr="00C07C31">
        <w:rPr>
          <w:rFonts w:ascii="Times New Roman" w:eastAsia="Times New Roman" w:hAnsi="Times New Roman" w:cs="Times New Roman"/>
          <w:bCs/>
          <w:i/>
          <w:color w:val="000000" w:themeColor="text1"/>
          <w:sz w:val="28"/>
          <w:szCs w:val="28"/>
        </w:rPr>
        <w:t>quy định một số nội dung chi, mức chi hỗ trợ một số lực lượng làm công tác phòng, chống ma túy trên địa bàn tỉnh Hà Tĩnh giai đoạn 2026 - 2030</w:t>
      </w:r>
      <w:r w:rsidRPr="00C07C31">
        <w:rPr>
          <w:rFonts w:ascii="Times New Roman" w:eastAsia="Times New Roman" w:hAnsi="Times New Roman" w:cs="Times New Roman"/>
          <w:bCs/>
          <w:i/>
          <w:iCs/>
          <w:color w:val="000000" w:themeColor="text1"/>
          <w:sz w:val="28"/>
          <w:szCs w:val="28"/>
        </w:rPr>
        <w:t>;</w:t>
      </w:r>
      <w:r w:rsidRPr="00C07C31">
        <w:rPr>
          <w:rFonts w:ascii="Times New Roman" w:eastAsia="Times New Roman" w:hAnsi="Times New Roman" w:cs="Times New Roman"/>
          <w:i/>
          <w:iCs/>
          <w:color w:val="000000" w:themeColor="text1"/>
          <w:sz w:val="28"/>
          <w:szCs w:val="28"/>
        </w:rPr>
        <w:t xml:space="preserve"> Báo cáo thẩm tra số ……</w:t>
      </w:r>
      <w:r w:rsidRPr="00C07C31">
        <w:rPr>
          <w:rFonts w:ascii="Times New Roman" w:eastAsia="Times New Roman" w:hAnsi="Times New Roman" w:cs="Times New Roman"/>
          <w:i/>
          <w:iCs/>
          <w:color w:val="000000" w:themeColor="text1"/>
          <w:sz w:val="28"/>
          <w:szCs w:val="28"/>
          <w:lang w:val="vi-VN"/>
        </w:rPr>
        <w:t xml:space="preserve"> </w:t>
      </w:r>
      <w:r w:rsidRPr="00C07C31">
        <w:rPr>
          <w:rFonts w:ascii="Times New Roman" w:eastAsia="Times New Roman" w:hAnsi="Times New Roman" w:cs="Times New Roman"/>
          <w:i/>
          <w:iCs/>
          <w:color w:val="000000" w:themeColor="text1"/>
          <w:sz w:val="28"/>
          <w:szCs w:val="28"/>
        </w:rPr>
        <w:t>/BC-HĐND ngày ... tháng ... năm 2026 của Ban Pháp chế Hội đồng nhân dân tỉnh và ý kiến thống nhất của đại biểu Hội đồng nhân dân tỉnh tại Kỳ họp ……;</w:t>
      </w:r>
    </w:p>
    <w:p w14:paraId="39AA38AF" w14:textId="5D40E1DC"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i/>
          <w:iCs/>
          <w:color w:val="000000" w:themeColor="text1"/>
          <w:sz w:val="28"/>
          <w:szCs w:val="28"/>
        </w:rPr>
        <w:t>Hội đồng nhân dân ban hành Nghị quyết quy định một số nội dung chi, mức chi hỗ trợ công tác phòng, chống ma túy trên địa bàn tỉnh Hà Tĩnh, giai đoạn 2026 - 2030.</w:t>
      </w:r>
    </w:p>
    <w:p w14:paraId="524D7467"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bookmarkStart w:id="1" w:name="dieu_1"/>
      <w:r w:rsidRPr="00C07C31">
        <w:rPr>
          <w:rFonts w:ascii="Times New Roman" w:eastAsia="Times New Roman" w:hAnsi="Times New Roman" w:cs="Times New Roman"/>
          <w:b/>
          <w:bCs/>
          <w:color w:val="000000" w:themeColor="text1"/>
          <w:sz w:val="28"/>
          <w:szCs w:val="28"/>
        </w:rPr>
        <w:t>Điều 1. Phạm vi điều chỉnh</w:t>
      </w:r>
      <w:bookmarkEnd w:id="1"/>
    </w:p>
    <w:p w14:paraId="007783AA" w14:textId="5424696A" w:rsidR="00EF73FD" w:rsidRPr="00C07C31" w:rsidRDefault="00EF73FD" w:rsidP="00CD28B0">
      <w:pPr>
        <w:shd w:val="clear" w:color="auto" w:fill="FFFFFF"/>
        <w:spacing w:after="120" w:line="240" w:lineRule="auto"/>
        <w:ind w:firstLine="720"/>
        <w:jc w:val="both"/>
        <w:rPr>
          <w:rFonts w:ascii="Times New Roman" w:hAnsi="Times New Roman" w:cs="Times New Roman"/>
          <w:color w:val="000000" w:themeColor="text1"/>
          <w:spacing w:val="-2"/>
          <w:sz w:val="28"/>
          <w:szCs w:val="28"/>
        </w:rPr>
      </w:pPr>
      <w:r w:rsidRPr="00C07C31">
        <w:rPr>
          <w:rFonts w:ascii="Times New Roman" w:eastAsia="Times New Roman" w:hAnsi="Times New Roman" w:cs="Times New Roman"/>
          <w:color w:val="000000" w:themeColor="text1"/>
          <w:spacing w:val="-2"/>
          <w:sz w:val="28"/>
          <w:szCs w:val="28"/>
        </w:rPr>
        <w:lastRenderedPageBreak/>
        <w:t xml:space="preserve">Nghị quyết này </w:t>
      </w:r>
      <w:r w:rsidRPr="00C07C31">
        <w:rPr>
          <w:rFonts w:ascii="Times New Roman" w:eastAsia="Times New Roman" w:hAnsi="Times New Roman" w:cs="Times New Roman"/>
          <w:bCs/>
          <w:color w:val="000000" w:themeColor="text1"/>
          <w:spacing w:val="-2"/>
          <w:sz w:val="28"/>
          <w:szCs w:val="28"/>
        </w:rPr>
        <w:t xml:space="preserve">quy định một số nội dung chi, mức chi </w:t>
      </w:r>
      <w:r w:rsidRPr="00C07C31">
        <w:rPr>
          <w:rFonts w:ascii="Times New Roman" w:hAnsi="Times New Roman" w:cs="Times New Roman"/>
          <w:color w:val="000000" w:themeColor="text1"/>
          <w:spacing w:val="-2"/>
          <w:sz w:val="28"/>
          <w:szCs w:val="28"/>
        </w:rPr>
        <w:t xml:space="preserve">hỗ trợ </w:t>
      </w:r>
      <w:r w:rsidRPr="00C07C31">
        <w:rPr>
          <w:rFonts w:ascii="Times New Roman" w:eastAsia="Times New Roman" w:hAnsi="Times New Roman" w:cs="Times New Roman"/>
          <w:bCs/>
          <w:color w:val="000000" w:themeColor="text1"/>
          <w:spacing w:val="-2"/>
          <w:sz w:val="28"/>
          <w:szCs w:val="28"/>
        </w:rPr>
        <w:t xml:space="preserve">người cai nghiện ma túy tự nguyện tại gia đình, cộng đồng; </w:t>
      </w:r>
      <w:r w:rsidR="00CD28B0" w:rsidRPr="00CD28B0">
        <w:rPr>
          <w:rFonts w:ascii="Times New Roman" w:eastAsia="Times New Roman" w:hAnsi="Times New Roman" w:cs="Times New Roman"/>
          <w:bCs/>
          <w:color w:val="000000" w:themeColor="text1"/>
          <w:spacing w:val="-2"/>
          <w:sz w:val="28"/>
          <w:szCs w:val="28"/>
        </w:rPr>
        <w:t>người được giao nhiệm vụ tư vấn tâm lý, xã hội, quản lý, hỗ trợ người cai nghiện ma túy tự nguyện tại gia đình, cộng đồng, người bị quản lý sau cai nghiện ma túy</w:t>
      </w:r>
      <w:r w:rsidRPr="00CD28B0">
        <w:rPr>
          <w:rFonts w:ascii="Times New Roman" w:eastAsia="Times New Roman" w:hAnsi="Times New Roman" w:cs="Times New Roman"/>
          <w:bCs/>
          <w:color w:val="000000" w:themeColor="text1"/>
          <w:spacing w:val="-2"/>
          <w:sz w:val="28"/>
          <w:szCs w:val="28"/>
        </w:rPr>
        <w:t>;</w:t>
      </w:r>
      <w:r w:rsidRPr="00C07C31">
        <w:rPr>
          <w:rFonts w:ascii="Times New Roman" w:eastAsia="Times New Roman" w:hAnsi="Times New Roman" w:cs="Times New Roman"/>
          <w:bCs/>
          <w:color w:val="000000" w:themeColor="text1"/>
          <w:spacing w:val="-2"/>
          <w:sz w:val="28"/>
          <w:szCs w:val="28"/>
        </w:rPr>
        <w:t xml:space="preserve"> n</w:t>
      </w:r>
      <w:r w:rsidRPr="00C07C31">
        <w:rPr>
          <w:rFonts w:ascii="Times New Roman" w:eastAsia="Times New Roman" w:hAnsi="Times New Roman" w:cs="Times New Roman"/>
          <w:color w:val="000000" w:themeColor="text1"/>
          <w:spacing w:val="-2"/>
          <w:sz w:val="28"/>
          <w:szCs w:val="28"/>
        </w:rPr>
        <w:t>gười không thuộc trường hợp hưởng lương từ ngân sách nhà nước được phân công trực tiếp giúp đỡ người đang trong thời hạn quản lý sử dụng trái phép chất ma túy;</w:t>
      </w:r>
      <w:r w:rsidRPr="00C07C31">
        <w:rPr>
          <w:rFonts w:ascii="Times New Roman" w:eastAsia="Times New Roman" w:hAnsi="Times New Roman" w:cs="Times New Roman"/>
          <w:bCs/>
          <w:color w:val="000000" w:themeColor="text1"/>
          <w:spacing w:val="-2"/>
          <w:sz w:val="28"/>
          <w:szCs w:val="28"/>
        </w:rPr>
        <w:t xml:space="preserve"> người lao động tại Cơ sở cai nghiện ma túy tỉnh; lực lượng chuyên trách và một số lực lượng trực tiếp làm công tác phòng, chống tội phạm ma túy trên địa bàn tỉnh Hà Tĩnh</w:t>
      </w:r>
      <w:r w:rsidRPr="00C07C31">
        <w:rPr>
          <w:rFonts w:ascii="Times New Roman" w:eastAsia="Times New Roman" w:hAnsi="Times New Roman" w:cs="Times New Roman"/>
          <w:bCs/>
          <w:color w:val="000000" w:themeColor="text1"/>
          <w:spacing w:val="-2"/>
          <w:sz w:val="28"/>
          <w:szCs w:val="28"/>
          <w:lang w:val="vi-VN"/>
        </w:rPr>
        <w:t xml:space="preserve"> thuộc Công an tỉnh</w:t>
      </w:r>
      <w:r w:rsidRPr="00C07C31">
        <w:rPr>
          <w:rFonts w:ascii="Times New Roman" w:eastAsia="Times New Roman" w:hAnsi="Times New Roman" w:cs="Times New Roman"/>
          <w:bCs/>
          <w:color w:val="000000" w:themeColor="text1"/>
          <w:spacing w:val="-2"/>
          <w:sz w:val="28"/>
          <w:szCs w:val="28"/>
        </w:rPr>
        <w:t xml:space="preserve"> Hà Tĩnh</w:t>
      </w:r>
      <w:r w:rsidRPr="00C07C31">
        <w:rPr>
          <w:rFonts w:ascii="Times New Roman" w:eastAsia="Times New Roman" w:hAnsi="Times New Roman" w:cs="Times New Roman"/>
          <w:bCs/>
          <w:color w:val="000000" w:themeColor="text1"/>
          <w:spacing w:val="-2"/>
          <w:sz w:val="28"/>
          <w:szCs w:val="28"/>
          <w:lang w:val="vi-VN"/>
        </w:rPr>
        <w:t>, Ban Chỉ huy Bộ đội Biên phòng - Bộ Chỉ huy Quân sự tỉnh</w:t>
      </w:r>
      <w:r w:rsidRPr="00C07C31">
        <w:rPr>
          <w:rFonts w:ascii="Times New Roman" w:eastAsia="Times New Roman" w:hAnsi="Times New Roman" w:cs="Times New Roman"/>
          <w:bCs/>
          <w:color w:val="000000" w:themeColor="text1"/>
          <w:spacing w:val="-2"/>
          <w:sz w:val="28"/>
          <w:szCs w:val="28"/>
        </w:rPr>
        <w:t xml:space="preserve"> Hà Tĩnh</w:t>
      </w:r>
      <w:r w:rsidRPr="00C07C31">
        <w:rPr>
          <w:rFonts w:ascii="Times New Roman" w:eastAsia="Times New Roman" w:hAnsi="Times New Roman" w:cs="Times New Roman"/>
          <w:bCs/>
          <w:color w:val="000000" w:themeColor="text1"/>
          <w:spacing w:val="-2"/>
          <w:sz w:val="28"/>
          <w:szCs w:val="28"/>
          <w:lang w:val="vi-VN"/>
        </w:rPr>
        <w:t xml:space="preserve"> và Chi cục Hải quan khu vực XI</w:t>
      </w:r>
      <w:r w:rsidR="00AB255C">
        <w:rPr>
          <w:rFonts w:ascii="Times New Roman" w:hAnsi="Times New Roman" w:cs="Times New Roman"/>
          <w:color w:val="000000" w:themeColor="text1"/>
          <w:spacing w:val="-2"/>
          <w:sz w:val="28"/>
          <w:szCs w:val="28"/>
        </w:rPr>
        <w:t xml:space="preserve"> trong giai đoạn 2026 - 2030.</w:t>
      </w:r>
    </w:p>
    <w:p w14:paraId="0402C7FC"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b/>
          <w:bCs/>
          <w:color w:val="000000" w:themeColor="text1"/>
          <w:sz w:val="28"/>
          <w:szCs w:val="28"/>
        </w:rPr>
      </w:pPr>
      <w:bookmarkStart w:id="2" w:name="dieu_2"/>
      <w:r w:rsidRPr="00C07C31">
        <w:rPr>
          <w:rFonts w:ascii="Times New Roman" w:eastAsia="Times New Roman" w:hAnsi="Times New Roman" w:cs="Times New Roman"/>
          <w:b/>
          <w:bCs/>
          <w:color w:val="000000" w:themeColor="text1"/>
          <w:sz w:val="28"/>
          <w:szCs w:val="28"/>
        </w:rPr>
        <w:t>Điều 2. Đối tượng áp dụng</w:t>
      </w:r>
      <w:bookmarkEnd w:id="2"/>
    </w:p>
    <w:p w14:paraId="79BEBD00"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lang w:val="vi-VN"/>
        </w:rPr>
      </w:pPr>
      <w:r w:rsidRPr="00C07C31">
        <w:rPr>
          <w:rFonts w:ascii="Times New Roman" w:eastAsia="Times New Roman" w:hAnsi="Times New Roman" w:cs="Times New Roman"/>
          <w:color w:val="000000" w:themeColor="text1"/>
          <w:sz w:val="28"/>
          <w:szCs w:val="28"/>
          <w:lang w:val="vi-VN"/>
        </w:rPr>
        <w:t>1. Người cai nghiện ma túy tự nguyện tại gia đình, cộng đồng.</w:t>
      </w:r>
    </w:p>
    <w:p w14:paraId="2565A604"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lang w:val="vi-VN"/>
        </w:rPr>
      </w:pPr>
      <w:r w:rsidRPr="00C07C31">
        <w:rPr>
          <w:rFonts w:ascii="Times New Roman" w:eastAsia="Times New Roman" w:hAnsi="Times New Roman" w:cs="Times New Roman"/>
          <w:color w:val="000000" w:themeColor="text1"/>
          <w:sz w:val="28"/>
          <w:szCs w:val="28"/>
          <w:lang w:val="vi-VN"/>
        </w:rPr>
        <w:t xml:space="preserve">2. </w:t>
      </w:r>
      <w:r w:rsidRPr="00C07C31">
        <w:rPr>
          <w:rFonts w:ascii="Times New Roman" w:eastAsia="Times New Roman" w:hAnsi="Times New Roman" w:cs="Times New Roman"/>
          <w:color w:val="000000" w:themeColor="text1"/>
          <w:sz w:val="28"/>
          <w:szCs w:val="28"/>
        </w:rPr>
        <w:t xml:space="preserve">Người không thuộc trường hợp hưởng lương từ ngân sách nhà nước được phân công trực tiếp giúp đỡ người đang trong thời hạn quản lý sử dụng trái phép chất ma túy. </w:t>
      </w:r>
    </w:p>
    <w:p w14:paraId="479EA92A"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 xml:space="preserve">3. </w:t>
      </w:r>
      <w:r w:rsidRPr="00C07C31">
        <w:rPr>
          <w:rFonts w:ascii="Times New Roman" w:eastAsia="Times New Roman" w:hAnsi="Times New Roman" w:cs="Times New Roman"/>
          <w:color w:val="000000" w:themeColor="text1"/>
          <w:sz w:val="28"/>
          <w:szCs w:val="28"/>
          <w:lang w:val="vi-VN"/>
        </w:rPr>
        <w:t xml:space="preserve">Người được giao </w:t>
      </w:r>
      <w:r w:rsidRPr="00C07C31">
        <w:rPr>
          <w:rFonts w:ascii="Times New Roman" w:eastAsia="Times New Roman" w:hAnsi="Times New Roman" w:cs="Times New Roman"/>
          <w:color w:val="000000" w:themeColor="text1"/>
          <w:sz w:val="28"/>
          <w:szCs w:val="28"/>
        </w:rPr>
        <w:t>nhiệm vụ tư vấn tâm lý, xã hội, quản lý, hỗ trợ các đối tượng cai nghiện ma túy tự nguyện tại gia đình, cộng đồng, người bị quản lý sau cai nghiện ma túy</w:t>
      </w:r>
      <w:r w:rsidRPr="00C07C31">
        <w:rPr>
          <w:rFonts w:ascii="Times New Roman" w:eastAsia="Times New Roman" w:hAnsi="Times New Roman" w:cs="Times New Roman"/>
          <w:color w:val="000000" w:themeColor="text1"/>
          <w:sz w:val="28"/>
          <w:szCs w:val="28"/>
          <w:lang w:val="vi-VN"/>
        </w:rPr>
        <w:t xml:space="preserve"> theo phân công của Chủ tịch U</w:t>
      </w:r>
      <w:r w:rsidRPr="00C07C31">
        <w:rPr>
          <w:rFonts w:ascii="Times New Roman" w:eastAsia="Times New Roman" w:hAnsi="Times New Roman" w:cs="Times New Roman"/>
          <w:color w:val="000000" w:themeColor="text1"/>
          <w:sz w:val="28"/>
          <w:szCs w:val="28"/>
        </w:rPr>
        <w:t>ỷ ban nhân dân</w:t>
      </w:r>
      <w:r w:rsidRPr="00C07C31">
        <w:rPr>
          <w:rFonts w:ascii="Times New Roman" w:eastAsia="Times New Roman" w:hAnsi="Times New Roman" w:cs="Times New Roman"/>
          <w:color w:val="000000" w:themeColor="text1"/>
          <w:sz w:val="28"/>
          <w:szCs w:val="28"/>
          <w:lang w:val="vi-VN"/>
        </w:rPr>
        <w:t xml:space="preserve"> cấp xã</w:t>
      </w:r>
      <w:r w:rsidRPr="00C07C31">
        <w:rPr>
          <w:rFonts w:ascii="Times New Roman" w:eastAsia="Times New Roman" w:hAnsi="Times New Roman" w:cs="Times New Roman"/>
          <w:color w:val="000000" w:themeColor="text1"/>
          <w:sz w:val="28"/>
          <w:szCs w:val="28"/>
        </w:rPr>
        <w:t>.</w:t>
      </w:r>
      <w:r w:rsidRPr="00C07C31">
        <w:rPr>
          <w:rFonts w:ascii="Times New Roman" w:eastAsia="Times New Roman" w:hAnsi="Times New Roman" w:cs="Times New Roman"/>
          <w:color w:val="000000" w:themeColor="text1"/>
          <w:sz w:val="28"/>
          <w:szCs w:val="28"/>
          <w:lang w:val="vi-VN"/>
        </w:rPr>
        <w:t xml:space="preserve"> </w:t>
      </w:r>
    </w:p>
    <w:p w14:paraId="2CCC9590"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lang w:val="vi-VN"/>
        </w:rPr>
      </w:pPr>
      <w:r w:rsidRPr="00C07C31">
        <w:rPr>
          <w:rFonts w:ascii="Times New Roman" w:eastAsia="Times New Roman" w:hAnsi="Times New Roman" w:cs="Times New Roman"/>
          <w:color w:val="000000" w:themeColor="text1"/>
          <w:sz w:val="28"/>
          <w:szCs w:val="28"/>
          <w:lang w:val="vi-VN"/>
        </w:rPr>
        <w:t xml:space="preserve">4. Cán bộ, chiến sĩ và người lao động </w:t>
      </w:r>
      <w:r w:rsidRPr="00C07C31">
        <w:rPr>
          <w:rFonts w:ascii="Times New Roman" w:eastAsia="Times New Roman" w:hAnsi="Times New Roman" w:cs="Times New Roman"/>
          <w:color w:val="000000" w:themeColor="text1"/>
          <w:sz w:val="28"/>
          <w:szCs w:val="28"/>
        </w:rPr>
        <w:t>trực tiếp làm</w:t>
      </w:r>
      <w:r w:rsidRPr="00C07C31">
        <w:rPr>
          <w:rFonts w:ascii="Times New Roman" w:eastAsia="Times New Roman" w:hAnsi="Times New Roman" w:cs="Times New Roman"/>
          <w:color w:val="000000" w:themeColor="text1"/>
          <w:sz w:val="28"/>
          <w:szCs w:val="28"/>
          <w:lang w:val="vi-VN"/>
        </w:rPr>
        <w:t xml:space="preserve"> công tác phòng, chống ma túy thuộc Công an tỉnh, bao gồm:</w:t>
      </w:r>
    </w:p>
    <w:p w14:paraId="3F927EF8" w14:textId="54C353B5"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lang w:val="vi-VN"/>
        </w:rPr>
        <w:t xml:space="preserve">a) </w:t>
      </w:r>
      <w:r w:rsidRPr="00C07C31">
        <w:rPr>
          <w:rFonts w:ascii="Times New Roman" w:eastAsia="Times New Roman" w:hAnsi="Times New Roman" w:cs="Times New Roman"/>
          <w:color w:val="000000" w:themeColor="text1"/>
          <w:sz w:val="28"/>
          <w:szCs w:val="28"/>
        </w:rPr>
        <w:t>Lãnh đạo Công an tỉnh trực tiếp chỉ đạo công tác đấu tranh phòng, chống ma túy.</w:t>
      </w:r>
    </w:p>
    <w:p w14:paraId="721DB8C5"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lang w:val="vi-VN"/>
        </w:rPr>
      </w:pPr>
      <w:r w:rsidRPr="00C07C31">
        <w:rPr>
          <w:rFonts w:ascii="Times New Roman" w:eastAsia="Times New Roman" w:hAnsi="Times New Roman" w:cs="Times New Roman"/>
          <w:color w:val="000000" w:themeColor="text1"/>
          <w:sz w:val="28"/>
          <w:szCs w:val="28"/>
        </w:rPr>
        <w:t xml:space="preserve">b) </w:t>
      </w:r>
      <w:r w:rsidRPr="00C07C31">
        <w:rPr>
          <w:rFonts w:ascii="Times New Roman" w:eastAsia="Times New Roman" w:hAnsi="Times New Roman" w:cs="Times New Roman"/>
          <w:color w:val="000000" w:themeColor="text1"/>
          <w:sz w:val="28"/>
          <w:szCs w:val="28"/>
          <w:lang w:val="vi-VN"/>
        </w:rPr>
        <w:t xml:space="preserve">Cán bộ, chiến sĩ thuộc </w:t>
      </w:r>
      <w:r w:rsidRPr="00C07C31">
        <w:rPr>
          <w:rFonts w:ascii="Times New Roman" w:eastAsia="Times New Roman" w:hAnsi="Times New Roman" w:cs="Times New Roman"/>
          <w:color w:val="000000" w:themeColor="text1"/>
          <w:sz w:val="28"/>
          <w:szCs w:val="28"/>
        </w:rPr>
        <w:t>Phòng Cảnh sát điều tra tội phạm về ma túy</w:t>
      </w:r>
      <w:r w:rsidRPr="00C07C31">
        <w:rPr>
          <w:rFonts w:ascii="Times New Roman" w:eastAsia="Times New Roman" w:hAnsi="Times New Roman" w:cs="Times New Roman"/>
          <w:color w:val="000000" w:themeColor="text1"/>
          <w:sz w:val="28"/>
          <w:szCs w:val="28"/>
          <w:lang w:val="vi-VN"/>
        </w:rPr>
        <w:t>.</w:t>
      </w:r>
    </w:p>
    <w:p w14:paraId="50D7C177" w14:textId="46D3B177" w:rsidR="00AB255C"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lang w:val="vi-VN"/>
        </w:rPr>
      </w:pPr>
      <w:r w:rsidRPr="00C07C31">
        <w:rPr>
          <w:rFonts w:ascii="Times New Roman" w:eastAsia="Times New Roman" w:hAnsi="Times New Roman" w:cs="Times New Roman"/>
          <w:color w:val="000000" w:themeColor="text1"/>
          <w:sz w:val="28"/>
          <w:szCs w:val="28"/>
        </w:rPr>
        <w:t>c</w:t>
      </w:r>
      <w:r w:rsidRPr="00C07C31">
        <w:rPr>
          <w:rFonts w:ascii="Times New Roman" w:eastAsia="Times New Roman" w:hAnsi="Times New Roman" w:cs="Times New Roman"/>
          <w:color w:val="000000" w:themeColor="text1"/>
          <w:sz w:val="28"/>
          <w:szCs w:val="28"/>
          <w:lang w:val="vi-VN"/>
        </w:rPr>
        <w:t xml:space="preserve">) </w:t>
      </w:r>
      <w:r w:rsidR="00AB255C" w:rsidRPr="00C07C31">
        <w:rPr>
          <w:rFonts w:ascii="Times New Roman" w:eastAsia="Times New Roman" w:hAnsi="Times New Roman" w:cs="Times New Roman"/>
          <w:color w:val="000000" w:themeColor="text1"/>
          <w:sz w:val="28"/>
          <w:szCs w:val="28"/>
          <w:lang w:val="vi-VN"/>
        </w:rPr>
        <w:t>Cán</w:t>
      </w:r>
      <w:r w:rsidR="00AB255C" w:rsidRPr="00C07C31">
        <w:rPr>
          <w:rFonts w:ascii="Times New Roman" w:eastAsia="Times New Roman" w:hAnsi="Times New Roman" w:cs="Times New Roman"/>
          <w:color w:val="000000" w:themeColor="text1"/>
          <w:sz w:val="28"/>
          <w:szCs w:val="28"/>
        </w:rPr>
        <w:t xml:space="preserve"> bộ, chiến sĩ </w:t>
      </w:r>
      <w:r w:rsidR="00AB255C" w:rsidRPr="00C07C31">
        <w:rPr>
          <w:rFonts w:ascii="Times New Roman" w:eastAsia="Times New Roman" w:hAnsi="Times New Roman" w:cs="Times New Roman"/>
          <w:color w:val="000000" w:themeColor="text1"/>
          <w:sz w:val="28"/>
          <w:szCs w:val="28"/>
          <w:lang w:val="vi-VN"/>
        </w:rPr>
        <w:t xml:space="preserve">Công an </w:t>
      </w:r>
      <w:r w:rsidR="00AB255C" w:rsidRPr="00C07C31">
        <w:rPr>
          <w:rFonts w:ascii="Times New Roman" w:eastAsia="Times New Roman" w:hAnsi="Times New Roman" w:cs="Times New Roman"/>
          <w:color w:val="000000" w:themeColor="text1"/>
          <w:sz w:val="28"/>
          <w:szCs w:val="28"/>
        </w:rPr>
        <w:t xml:space="preserve">các </w:t>
      </w:r>
      <w:r w:rsidR="00AB255C" w:rsidRPr="00C07C31">
        <w:rPr>
          <w:rFonts w:ascii="Times New Roman" w:eastAsia="Times New Roman" w:hAnsi="Times New Roman" w:cs="Times New Roman"/>
          <w:color w:val="000000" w:themeColor="text1"/>
          <w:sz w:val="28"/>
          <w:szCs w:val="28"/>
          <w:lang w:val="vi-VN"/>
        </w:rPr>
        <w:t>xã</w:t>
      </w:r>
      <w:r w:rsidR="00AB255C" w:rsidRPr="00C07C31">
        <w:rPr>
          <w:rFonts w:ascii="Times New Roman" w:eastAsia="Times New Roman" w:hAnsi="Times New Roman" w:cs="Times New Roman"/>
          <w:color w:val="000000" w:themeColor="text1"/>
          <w:sz w:val="28"/>
          <w:szCs w:val="28"/>
        </w:rPr>
        <w:t>, phường</w:t>
      </w:r>
      <w:r w:rsidR="00AB255C" w:rsidRPr="00C07C31">
        <w:rPr>
          <w:rFonts w:ascii="Times New Roman" w:eastAsia="Times New Roman" w:hAnsi="Times New Roman" w:cs="Times New Roman"/>
          <w:color w:val="000000" w:themeColor="text1"/>
          <w:sz w:val="28"/>
          <w:szCs w:val="28"/>
          <w:lang w:val="vi-VN"/>
        </w:rPr>
        <w:t xml:space="preserve"> trực tiếp</w:t>
      </w:r>
      <w:r w:rsidR="00AB255C" w:rsidRPr="00C07C31">
        <w:rPr>
          <w:rFonts w:ascii="Times New Roman" w:eastAsia="Times New Roman" w:hAnsi="Times New Roman" w:cs="Times New Roman"/>
          <w:color w:val="000000" w:themeColor="text1"/>
          <w:sz w:val="28"/>
          <w:szCs w:val="28"/>
        </w:rPr>
        <w:t xml:space="preserve"> </w:t>
      </w:r>
      <w:r w:rsidR="00AB255C" w:rsidRPr="00C07C31">
        <w:rPr>
          <w:rFonts w:ascii="Times New Roman" w:eastAsia="Times New Roman" w:hAnsi="Times New Roman" w:cs="Times New Roman"/>
          <w:color w:val="000000" w:themeColor="text1"/>
          <w:sz w:val="28"/>
          <w:szCs w:val="28"/>
          <w:lang w:val="vi-VN"/>
        </w:rPr>
        <w:t>làm công tác phòng</w:t>
      </w:r>
      <w:r w:rsidR="00AB255C" w:rsidRPr="00C07C31">
        <w:rPr>
          <w:rFonts w:ascii="Times New Roman" w:eastAsia="Times New Roman" w:hAnsi="Times New Roman" w:cs="Times New Roman"/>
          <w:color w:val="000000" w:themeColor="text1"/>
          <w:sz w:val="28"/>
          <w:szCs w:val="28"/>
        </w:rPr>
        <w:t>,</w:t>
      </w:r>
      <w:r w:rsidR="00AB255C" w:rsidRPr="00C07C31">
        <w:rPr>
          <w:rFonts w:ascii="Times New Roman" w:eastAsia="Times New Roman" w:hAnsi="Times New Roman" w:cs="Times New Roman"/>
          <w:color w:val="000000" w:themeColor="text1"/>
          <w:sz w:val="28"/>
          <w:szCs w:val="28"/>
          <w:lang w:val="vi-VN"/>
        </w:rPr>
        <w:t xml:space="preserve"> chống ma túy</w:t>
      </w:r>
      <w:r w:rsidR="00AB255C" w:rsidRPr="00C07C31">
        <w:rPr>
          <w:rFonts w:ascii="Times New Roman" w:eastAsia="Times New Roman" w:hAnsi="Times New Roman" w:cs="Times New Roman"/>
          <w:color w:val="000000" w:themeColor="text1"/>
          <w:sz w:val="28"/>
          <w:szCs w:val="28"/>
        </w:rPr>
        <w:t>.</w:t>
      </w:r>
    </w:p>
    <w:p w14:paraId="7946651C" w14:textId="301A20F1" w:rsidR="00EF73FD" w:rsidRPr="00C07C31" w:rsidRDefault="00AB255C"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lang w:val="vi-VN"/>
        </w:rPr>
      </w:pPr>
      <w:r w:rsidRPr="00C07C31">
        <w:rPr>
          <w:rFonts w:ascii="Times New Roman" w:eastAsia="Times New Roman" w:hAnsi="Times New Roman" w:cs="Times New Roman"/>
          <w:color w:val="000000" w:themeColor="text1"/>
          <w:sz w:val="28"/>
          <w:szCs w:val="28"/>
        </w:rPr>
        <w:t>d</w:t>
      </w:r>
      <w:r w:rsidRPr="00C07C31">
        <w:rPr>
          <w:rFonts w:ascii="Times New Roman" w:eastAsia="Times New Roman" w:hAnsi="Times New Roman" w:cs="Times New Roman"/>
          <w:color w:val="000000" w:themeColor="text1"/>
          <w:sz w:val="28"/>
          <w:szCs w:val="28"/>
          <w:lang w:val="vi-VN"/>
        </w:rPr>
        <w:t xml:space="preserve">) </w:t>
      </w:r>
      <w:r w:rsidR="00EF73FD" w:rsidRPr="00C07C31">
        <w:rPr>
          <w:rFonts w:ascii="Times New Roman" w:eastAsia="Times New Roman" w:hAnsi="Times New Roman" w:cs="Times New Roman"/>
          <w:color w:val="000000" w:themeColor="text1"/>
          <w:sz w:val="28"/>
          <w:szCs w:val="28"/>
          <w:lang w:val="vi-VN"/>
        </w:rPr>
        <w:t>Người lao động tại Cơ sở cai nghiện ma túy tỉnh</w:t>
      </w:r>
      <w:r w:rsidR="00EF73FD" w:rsidRPr="00C07C31">
        <w:rPr>
          <w:rFonts w:ascii="Times New Roman" w:eastAsia="Times New Roman" w:hAnsi="Times New Roman" w:cs="Times New Roman"/>
          <w:color w:val="000000" w:themeColor="text1"/>
          <w:sz w:val="28"/>
          <w:szCs w:val="28"/>
        </w:rPr>
        <w:t xml:space="preserve"> Hà Tĩnh.</w:t>
      </w:r>
    </w:p>
    <w:p w14:paraId="074106C9"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5</w:t>
      </w:r>
      <w:r w:rsidRPr="00C07C31">
        <w:rPr>
          <w:rFonts w:ascii="Times New Roman" w:eastAsia="Times New Roman" w:hAnsi="Times New Roman" w:cs="Times New Roman"/>
          <w:color w:val="000000" w:themeColor="text1"/>
          <w:sz w:val="28"/>
          <w:szCs w:val="28"/>
          <w:lang w:val="vi-VN"/>
        </w:rPr>
        <w:t>. Cán bộ</w:t>
      </w:r>
      <w:r w:rsidRPr="00C07C31">
        <w:rPr>
          <w:rFonts w:ascii="Times New Roman" w:eastAsia="Times New Roman" w:hAnsi="Times New Roman" w:cs="Times New Roman"/>
          <w:color w:val="000000" w:themeColor="text1"/>
          <w:sz w:val="28"/>
          <w:szCs w:val="28"/>
        </w:rPr>
        <w:t>,</w:t>
      </w:r>
      <w:r w:rsidRPr="00C07C31">
        <w:rPr>
          <w:rFonts w:ascii="Times New Roman" w:eastAsia="Times New Roman" w:hAnsi="Times New Roman" w:cs="Times New Roman"/>
          <w:color w:val="000000" w:themeColor="text1"/>
          <w:sz w:val="28"/>
          <w:szCs w:val="28"/>
          <w:lang w:val="vi-VN"/>
        </w:rPr>
        <w:t xml:space="preserve"> chiến sĩ </w:t>
      </w:r>
      <w:r w:rsidRPr="00C07C31">
        <w:rPr>
          <w:rFonts w:ascii="Times New Roman" w:eastAsia="Times New Roman" w:hAnsi="Times New Roman" w:cs="Times New Roman"/>
          <w:color w:val="000000" w:themeColor="text1"/>
          <w:sz w:val="28"/>
          <w:szCs w:val="28"/>
        </w:rPr>
        <w:t>trực tiếp làm công tác phòng, chống ma túy</w:t>
      </w:r>
      <w:r w:rsidRPr="00C07C31">
        <w:rPr>
          <w:rFonts w:ascii="Times New Roman" w:eastAsia="Times New Roman" w:hAnsi="Times New Roman" w:cs="Times New Roman"/>
          <w:color w:val="000000" w:themeColor="text1"/>
          <w:sz w:val="28"/>
          <w:szCs w:val="28"/>
          <w:lang w:val="vi-VN"/>
        </w:rPr>
        <w:t xml:space="preserve"> thuộc </w:t>
      </w:r>
      <w:r w:rsidRPr="00C07C31">
        <w:rPr>
          <w:rFonts w:ascii="Times New Roman" w:eastAsia="Times New Roman" w:hAnsi="Times New Roman" w:cs="Times New Roman"/>
          <w:color w:val="000000" w:themeColor="text1"/>
          <w:sz w:val="28"/>
          <w:szCs w:val="28"/>
        </w:rPr>
        <w:t>Ban Chỉ huy Bộ đội Biên phòng thuộc Bộ Chỉ huy Quân sự tỉnh Hà Tĩnh, gồm:</w:t>
      </w:r>
    </w:p>
    <w:p w14:paraId="64ADF614"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a) Lãnh đạo Ban Chỉ huy Bộ đội Biên phòng trực tiếp chỉ đạo công tác đấu tranh phòng, chống ma túy.</w:t>
      </w:r>
    </w:p>
    <w:p w14:paraId="00C64BCA"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b) Cán bộ, chiến sĩ trực tiếp làm công tác phòng, chống ma túy thuộc Phòng Nghiệp vụ.</w:t>
      </w:r>
    </w:p>
    <w:p w14:paraId="525634C9"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c) Cán bộ, chiến sĩ trực tiếp làm công tác phòng, chống ma túy thuộc Đội phòng, chống ma túy và tội phạm trực thuộc các Đồn Biên phòng tuyến biên giới đất liền, tuyến biển.</w:t>
      </w:r>
    </w:p>
    <w:p w14:paraId="5033E9E6"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d) Cán bộ, chiến sĩ trực tiếp làm công tác phòng, chống ma túy thuộc Ban phòng, chống ma túy và tội phạm thuộc Ban Chỉ huy Biên phòng Cửa khẩu cảng Vũng Áng - Sơn Dương.</w:t>
      </w:r>
    </w:p>
    <w:p w14:paraId="72A0EA8D"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lastRenderedPageBreak/>
        <w:t>6</w:t>
      </w:r>
      <w:r w:rsidRPr="00C07C31">
        <w:rPr>
          <w:rFonts w:ascii="Times New Roman" w:eastAsia="Times New Roman" w:hAnsi="Times New Roman" w:cs="Times New Roman"/>
          <w:color w:val="000000" w:themeColor="text1"/>
          <w:sz w:val="28"/>
          <w:szCs w:val="28"/>
          <w:lang w:val="vi-VN"/>
        </w:rPr>
        <w:t xml:space="preserve">. </w:t>
      </w:r>
      <w:r w:rsidRPr="00C07C31">
        <w:rPr>
          <w:rFonts w:ascii="Times New Roman" w:eastAsia="Times New Roman" w:hAnsi="Times New Roman" w:cs="Times New Roman"/>
          <w:color w:val="000000" w:themeColor="text1"/>
          <w:sz w:val="28"/>
          <w:szCs w:val="28"/>
        </w:rPr>
        <w:t xml:space="preserve">Cán bộ, công chức trực tiếp làm công tác phòng, chống ma túy trên địa bàn tỉnh Hà Tĩnh thuộc Chi cục Hải quan </w:t>
      </w:r>
      <w:r w:rsidRPr="00C07C31">
        <w:rPr>
          <w:rFonts w:ascii="Times New Roman" w:eastAsia="Times New Roman" w:hAnsi="Times New Roman" w:cs="Times New Roman"/>
          <w:color w:val="000000" w:themeColor="text1"/>
          <w:sz w:val="28"/>
          <w:szCs w:val="28"/>
          <w:lang w:val="vi-VN"/>
        </w:rPr>
        <w:t>k</w:t>
      </w:r>
      <w:r w:rsidRPr="00C07C31">
        <w:rPr>
          <w:rFonts w:ascii="Times New Roman" w:eastAsia="Times New Roman" w:hAnsi="Times New Roman" w:cs="Times New Roman"/>
          <w:color w:val="000000" w:themeColor="text1"/>
          <w:sz w:val="28"/>
          <w:szCs w:val="28"/>
        </w:rPr>
        <w:t>hu vực XI, gồm:</w:t>
      </w:r>
    </w:p>
    <w:p w14:paraId="225326CD"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 xml:space="preserve">a) Lãnh </w:t>
      </w:r>
      <w:r w:rsidRPr="00C07C31">
        <w:rPr>
          <w:rFonts w:ascii="Times New Roman" w:eastAsia="Times New Roman" w:hAnsi="Times New Roman" w:cs="Times New Roman"/>
          <w:color w:val="000000" w:themeColor="text1"/>
          <w:sz w:val="28"/>
          <w:szCs w:val="28"/>
          <w:lang w:val="vi-VN"/>
        </w:rPr>
        <w:t>đạo Chi cục Hải quan khu vực XI phụ trách địa bàn tỉnh Hà Tĩnh theo phân công của</w:t>
      </w:r>
      <w:r w:rsidRPr="00C07C31">
        <w:rPr>
          <w:rFonts w:ascii="Times New Roman" w:eastAsia="Times New Roman" w:hAnsi="Times New Roman" w:cs="Times New Roman"/>
          <w:color w:val="000000" w:themeColor="text1"/>
          <w:sz w:val="28"/>
          <w:szCs w:val="28"/>
        </w:rPr>
        <w:t xml:space="preserve"> Chi cục trưởng Chi cục Hải quan khu vực XI</w:t>
      </w:r>
      <w:r w:rsidRPr="00C07C31">
        <w:rPr>
          <w:rFonts w:ascii="Times New Roman" w:eastAsia="Times New Roman" w:hAnsi="Times New Roman" w:cs="Times New Roman"/>
          <w:color w:val="000000" w:themeColor="text1"/>
          <w:sz w:val="28"/>
          <w:szCs w:val="28"/>
          <w:lang w:val="vi-VN"/>
        </w:rPr>
        <w:t xml:space="preserve"> trực tiếp chỉ đạo công tác đấu tranh phòng, chống tội phạm ma túy.</w:t>
      </w:r>
    </w:p>
    <w:p w14:paraId="6B043873"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b) Cán bộ, công chức trực tiếp làm công tác phòng, chống ma túy trên địa bàn tỉnh Hà Tĩnh thuộc Đội Kiểm soát Hải quan theo quyết định phân công của Chi cục trưởng Chi cục Hải quan khu vực XI.</w:t>
      </w:r>
    </w:p>
    <w:p w14:paraId="1BF6738A"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lang w:val="vi-VN"/>
        </w:rPr>
      </w:pPr>
      <w:r w:rsidRPr="00C07C31">
        <w:rPr>
          <w:rFonts w:ascii="Times New Roman" w:eastAsia="Times New Roman" w:hAnsi="Times New Roman" w:cs="Times New Roman"/>
          <w:color w:val="000000" w:themeColor="text1"/>
          <w:sz w:val="28"/>
          <w:szCs w:val="28"/>
          <w:lang w:val="vi-VN"/>
        </w:rPr>
        <w:t>c</w:t>
      </w:r>
      <w:r w:rsidRPr="00C07C31">
        <w:rPr>
          <w:rFonts w:ascii="Times New Roman" w:eastAsia="Times New Roman" w:hAnsi="Times New Roman" w:cs="Times New Roman"/>
          <w:color w:val="000000" w:themeColor="text1"/>
          <w:sz w:val="28"/>
          <w:szCs w:val="28"/>
        </w:rPr>
        <w:t>) Cán bộ, công chức trực tiếp làm công tác phòng, chống ma túy thuộc Hải quan Cửa khẩu quốc tế Cầu Treo.</w:t>
      </w:r>
    </w:p>
    <w:p w14:paraId="58BB2E01" w14:textId="5563EC55" w:rsidR="00EF73FD" w:rsidRPr="00C07C31" w:rsidRDefault="00EF73FD" w:rsidP="00F86029">
      <w:pPr>
        <w:spacing w:after="120" w:line="240" w:lineRule="auto"/>
        <w:ind w:firstLine="720"/>
        <w:jc w:val="both"/>
        <w:rPr>
          <w:rFonts w:ascii="Times New Roman" w:eastAsia="Times New Roman" w:hAnsi="Times New Roman" w:cs="Times New Roman"/>
          <w:color w:val="000000" w:themeColor="text1"/>
          <w:sz w:val="28"/>
          <w:szCs w:val="28"/>
        </w:rPr>
      </w:pPr>
      <w:bookmarkStart w:id="3" w:name="dieu_3"/>
      <w:r w:rsidRPr="00C07C31">
        <w:rPr>
          <w:rFonts w:ascii="Times New Roman" w:eastAsia="Times New Roman" w:hAnsi="Times New Roman" w:cs="Times New Roman"/>
          <w:b/>
          <w:color w:val="000000" w:themeColor="text1"/>
          <w:sz w:val="28"/>
          <w:szCs w:val="28"/>
          <w:lang w:val="vi-VN"/>
        </w:rPr>
        <w:t>Điều 3</w:t>
      </w:r>
      <w:r w:rsidRPr="00C07C31">
        <w:rPr>
          <w:rFonts w:ascii="Times New Roman" w:eastAsia="Times New Roman" w:hAnsi="Times New Roman" w:cs="Times New Roman"/>
          <w:b/>
          <w:color w:val="000000" w:themeColor="text1"/>
          <w:sz w:val="28"/>
          <w:szCs w:val="28"/>
        </w:rPr>
        <w:t>.</w:t>
      </w:r>
      <w:r w:rsidRPr="00C07C31">
        <w:rPr>
          <w:rFonts w:ascii="Times New Roman" w:eastAsia="Times New Roman" w:hAnsi="Times New Roman" w:cs="Times New Roman"/>
          <w:b/>
          <w:color w:val="000000" w:themeColor="text1"/>
          <w:sz w:val="28"/>
          <w:szCs w:val="28"/>
          <w:lang w:val="vi-VN"/>
        </w:rPr>
        <w:t xml:space="preserve"> </w:t>
      </w:r>
      <w:r w:rsidR="00FA400D" w:rsidRPr="00C07C31">
        <w:rPr>
          <w:rFonts w:ascii="Times New Roman" w:eastAsia="Times New Roman" w:hAnsi="Times New Roman" w:cs="Times New Roman"/>
          <w:b/>
          <w:color w:val="000000" w:themeColor="text1"/>
          <w:sz w:val="28"/>
          <w:szCs w:val="28"/>
        </w:rPr>
        <w:t>Chi</w:t>
      </w:r>
      <w:r w:rsidRPr="00C07C31">
        <w:rPr>
          <w:rFonts w:ascii="Times New Roman" w:eastAsia="Times New Roman" w:hAnsi="Times New Roman" w:cs="Times New Roman"/>
          <w:b/>
          <w:color w:val="000000" w:themeColor="text1"/>
          <w:sz w:val="28"/>
          <w:szCs w:val="28"/>
        </w:rPr>
        <w:t xml:space="preserve"> hỗ trợ đối với người cai nghiện ma túy tự nguyện tại gia đình, cộng đồng</w:t>
      </w:r>
    </w:p>
    <w:p w14:paraId="1FE0B109" w14:textId="7E2692EF"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lang w:val="vi-VN"/>
        </w:rPr>
      </w:pPr>
      <w:r w:rsidRPr="00C07C31">
        <w:rPr>
          <w:rFonts w:ascii="Times New Roman" w:eastAsia="Times New Roman" w:hAnsi="Times New Roman" w:cs="Times New Roman"/>
          <w:color w:val="000000" w:themeColor="text1"/>
          <w:sz w:val="28"/>
          <w:szCs w:val="28"/>
          <w:lang w:val="vi-VN"/>
        </w:rPr>
        <w:t>Chi hỗ trợ 01 (một) lần kinh phí cai nghiện đối với người cai nghiện ma túy tự nguyện tại gia đình, cộng đồng</w:t>
      </w:r>
      <w:r w:rsidRPr="00C07C31">
        <w:rPr>
          <w:rFonts w:ascii="Times New Roman" w:eastAsia="Times New Roman" w:hAnsi="Times New Roman" w:cs="Times New Roman"/>
          <w:color w:val="000000" w:themeColor="text1"/>
          <w:sz w:val="28"/>
          <w:szCs w:val="28"/>
        </w:rPr>
        <w:t xml:space="preserve"> </w:t>
      </w:r>
      <w:r w:rsidRPr="00C07C31">
        <w:rPr>
          <w:rFonts w:ascii="Times New Roman" w:eastAsia="Times New Roman" w:hAnsi="Times New Roman" w:cs="Times New Roman"/>
          <w:color w:val="000000" w:themeColor="text1"/>
          <w:sz w:val="28"/>
          <w:szCs w:val="28"/>
          <w:lang w:val="vi-VN"/>
        </w:rPr>
        <w:t>sau khi hoàn thành ít nhất 03 (ba) giai đoạn theo quy định tại Điều 84, Điều 85 và Điều 86 Nghị định số 163/2026/NĐ-CP</w:t>
      </w:r>
      <w:r w:rsidRPr="00C07C31">
        <w:rPr>
          <w:rFonts w:ascii="Times New Roman" w:eastAsia="Times New Roman" w:hAnsi="Times New Roman" w:cs="Times New Roman"/>
          <w:color w:val="000000" w:themeColor="text1"/>
          <w:sz w:val="28"/>
          <w:szCs w:val="28"/>
        </w:rPr>
        <w:t>: M</w:t>
      </w:r>
      <w:r w:rsidRPr="00C07C31">
        <w:rPr>
          <w:rFonts w:ascii="Times New Roman" w:eastAsia="Times New Roman" w:hAnsi="Times New Roman" w:cs="Times New Roman"/>
          <w:color w:val="000000" w:themeColor="text1"/>
          <w:sz w:val="28"/>
          <w:szCs w:val="28"/>
          <w:lang w:val="vi-VN"/>
        </w:rPr>
        <w:t>ức hỗ trợ bằng 1,5 (một phẩy năm) lần mức lương cơ sở hiện hành</w:t>
      </w:r>
      <w:r w:rsidR="001A332F" w:rsidRPr="00C07C31">
        <w:rPr>
          <w:rFonts w:ascii="Times New Roman" w:eastAsia="Times New Roman" w:hAnsi="Times New Roman" w:cs="Times New Roman"/>
          <w:color w:val="000000" w:themeColor="text1"/>
          <w:sz w:val="28"/>
          <w:szCs w:val="28"/>
        </w:rPr>
        <w:t>/người</w:t>
      </w:r>
      <w:r w:rsidRPr="00C07C31">
        <w:rPr>
          <w:rFonts w:ascii="Times New Roman" w:eastAsia="Times New Roman" w:hAnsi="Times New Roman" w:cs="Times New Roman"/>
          <w:color w:val="000000" w:themeColor="text1"/>
          <w:sz w:val="28"/>
          <w:szCs w:val="28"/>
          <w:lang w:val="vi-VN"/>
        </w:rPr>
        <w:t>.</w:t>
      </w:r>
    </w:p>
    <w:p w14:paraId="09F4637D" w14:textId="23097EFE"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b/>
          <w:color w:val="000000" w:themeColor="text1"/>
          <w:sz w:val="28"/>
          <w:szCs w:val="28"/>
        </w:rPr>
      </w:pPr>
      <w:bookmarkStart w:id="4" w:name="_Hlk241006334"/>
      <w:r w:rsidRPr="00C07C31">
        <w:rPr>
          <w:rFonts w:ascii="Times New Roman" w:eastAsia="Times New Roman" w:hAnsi="Times New Roman" w:cs="Times New Roman"/>
          <w:b/>
          <w:color w:val="000000" w:themeColor="text1"/>
          <w:sz w:val="28"/>
          <w:szCs w:val="28"/>
        </w:rPr>
        <w:t xml:space="preserve">Điều 4. </w:t>
      </w:r>
      <w:r w:rsidR="00FA400D" w:rsidRPr="00C07C31">
        <w:rPr>
          <w:rFonts w:ascii="Times New Roman" w:eastAsia="Times New Roman" w:hAnsi="Times New Roman" w:cs="Times New Roman"/>
          <w:b/>
          <w:color w:val="000000" w:themeColor="text1"/>
          <w:sz w:val="28"/>
          <w:szCs w:val="28"/>
        </w:rPr>
        <w:t>Chi</w:t>
      </w:r>
      <w:r w:rsidRPr="00C07C31">
        <w:rPr>
          <w:rFonts w:ascii="Times New Roman" w:eastAsia="Times New Roman" w:hAnsi="Times New Roman" w:cs="Times New Roman"/>
          <w:b/>
          <w:color w:val="000000" w:themeColor="text1"/>
          <w:sz w:val="28"/>
          <w:szCs w:val="28"/>
        </w:rPr>
        <w:t xml:space="preserve"> hỗ trợ đối với </w:t>
      </w:r>
      <w:r w:rsidRPr="00C07C31">
        <w:rPr>
          <w:rFonts w:ascii="Times New Roman" w:eastAsia="Times New Roman" w:hAnsi="Times New Roman" w:cs="Times New Roman"/>
          <w:b/>
          <w:color w:val="000000" w:themeColor="text1"/>
          <w:sz w:val="28"/>
          <w:szCs w:val="28"/>
          <w:lang w:val="vi-VN"/>
        </w:rPr>
        <w:t>người được phân công trực tiếp giúp đỡ người đang trong thời hạn quản lý sử dụng trái phép chất ma túy</w:t>
      </w:r>
    </w:p>
    <w:bookmarkEnd w:id="4"/>
    <w:p w14:paraId="1E5C3D02" w14:textId="18D8FE9C" w:rsidR="001A332F"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lang w:val="vi-VN"/>
        </w:rPr>
        <w:t xml:space="preserve">Chi </w:t>
      </w:r>
      <w:r w:rsidR="001A332F" w:rsidRPr="00C07C31">
        <w:rPr>
          <w:rFonts w:ascii="Times New Roman" w:eastAsia="Times New Roman" w:hAnsi="Times New Roman" w:cs="Times New Roman"/>
          <w:color w:val="000000" w:themeColor="text1"/>
          <w:sz w:val="28"/>
          <w:szCs w:val="28"/>
        </w:rPr>
        <w:t xml:space="preserve">hỗ trợ </w:t>
      </w:r>
      <w:r w:rsidRPr="00C07C31">
        <w:rPr>
          <w:rFonts w:ascii="Times New Roman" w:eastAsia="Times New Roman" w:hAnsi="Times New Roman" w:cs="Times New Roman"/>
          <w:color w:val="000000" w:themeColor="text1"/>
          <w:sz w:val="28"/>
          <w:szCs w:val="28"/>
          <w:lang w:val="vi-VN"/>
        </w:rPr>
        <w:t>cho người không thuộc trường hợp hưởng lương từ ngân sách nhà nước nhưng được phân công trực tiếp giúp đỡ người đang trong thời hạn quản lý sử dụng trái phép chất ma túy</w:t>
      </w:r>
      <w:r w:rsidRPr="00C07C31">
        <w:rPr>
          <w:rFonts w:ascii="Times New Roman" w:eastAsia="Times New Roman" w:hAnsi="Times New Roman" w:cs="Times New Roman"/>
          <w:color w:val="000000" w:themeColor="text1"/>
          <w:sz w:val="28"/>
          <w:szCs w:val="28"/>
        </w:rPr>
        <w:t xml:space="preserve"> theo Quyết định phân công</w:t>
      </w:r>
      <w:r w:rsidR="001A332F" w:rsidRPr="00C07C31">
        <w:rPr>
          <w:rFonts w:ascii="Times New Roman" w:eastAsia="Times New Roman" w:hAnsi="Times New Roman" w:cs="Times New Roman"/>
          <w:color w:val="000000" w:themeColor="text1"/>
          <w:sz w:val="28"/>
          <w:szCs w:val="28"/>
        </w:rPr>
        <w:t xml:space="preserve"> của Trưởng Công an xã, phường: M</w:t>
      </w:r>
      <w:r w:rsidRPr="00C07C31">
        <w:rPr>
          <w:rFonts w:ascii="Times New Roman" w:eastAsia="Times New Roman" w:hAnsi="Times New Roman" w:cs="Times New Roman"/>
          <w:color w:val="000000" w:themeColor="text1"/>
          <w:sz w:val="28"/>
          <w:szCs w:val="28"/>
          <w:lang w:val="vi-VN"/>
        </w:rPr>
        <w:t>ức hỗ trợ bằng 0,2</w:t>
      </w:r>
      <w:r w:rsidRPr="00C07C31">
        <w:rPr>
          <w:rFonts w:ascii="Times New Roman" w:eastAsia="Times New Roman" w:hAnsi="Times New Roman" w:cs="Times New Roman"/>
          <w:color w:val="000000" w:themeColor="text1"/>
          <w:sz w:val="28"/>
          <w:szCs w:val="28"/>
        </w:rPr>
        <w:t>5</w:t>
      </w:r>
      <w:r w:rsidRPr="00C07C31">
        <w:rPr>
          <w:rFonts w:ascii="Times New Roman" w:eastAsia="Times New Roman" w:hAnsi="Times New Roman" w:cs="Times New Roman"/>
          <w:color w:val="000000" w:themeColor="text1"/>
          <w:sz w:val="28"/>
          <w:szCs w:val="28"/>
          <w:lang w:val="vi-VN"/>
        </w:rPr>
        <w:t xml:space="preserve"> </w:t>
      </w:r>
      <w:r w:rsidRPr="00C07C31">
        <w:rPr>
          <w:rFonts w:ascii="Times New Roman" w:eastAsia="Times New Roman" w:hAnsi="Times New Roman" w:cs="Times New Roman"/>
          <w:color w:val="000000" w:themeColor="text1"/>
          <w:sz w:val="28"/>
          <w:szCs w:val="28"/>
        </w:rPr>
        <w:t xml:space="preserve">(không phẩy hai mươi lăm) </w:t>
      </w:r>
      <w:r w:rsidRPr="00C07C31">
        <w:rPr>
          <w:rFonts w:ascii="Times New Roman" w:eastAsia="Times New Roman" w:hAnsi="Times New Roman" w:cs="Times New Roman"/>
          <w:color w:val="000000" w:themeColor="text1"/>
          <w:sz w:val="28"/>
          <w:szCs w:val="28"/>
          <w:lang w:val="vi-VN"/>
        </w:rPr>
        <w:t>lần mức lương cơ sở hiện hành</w:t>
      </w:r>
      <w:r w:rsidR="009D2884" w:rsidRPr="00C07C31">
        <w:rPr>
          <w:rFonts w:ascii="Times New Roman" w:eastAsia="Times New Roman" w:hAnsi="Times New Roman" w:cs="Times New Roman"/>
          <w:color w:val="000000" w:themeColor="text1"/>
          <w:sz w:val="28"/>
          <w:szCs w:val="28"/>
        </w:rPr>
        <w:t>/người/tháng</w:t>
      </w:r>
      <w:r w:rsidR="001A332F" w:rsidRPr="00C07C31">
        <w:rPr>
          <w:rFonts w:ascii="Times New Roman" w:eastAsia="Times New Roman" w:hAnsi="Times New Roman" w:cs="Times New Roman"/>
          <w:color w:val="000000" w:themeColor="text1"/>
          <w:sz w:val="28"/>
          <w:szCs w:val="28"/>
        </w:rPr>
        <w:t>.</w:t>
      </w:r>
      <w:r w:rsidR="00FA400D" w:rsidRPr="00C07C31">
        <w:rPr>
          <w:rFonts w:ascii="Times New Roman" w:eastAsia="Times New Roman" w:hAnsi="Times New Roman" w:cs="Times New Roman"/>
          <w:color w:val="000000" w:themeColor="text1"/>
          <w:sz w:val="28"/>
          <w:szCs w:val="28"/>
        </w:rPr>
        <w:t xml:space="preserve"> Thời gian hưởng từ ngày có Quyết định phân công đến khi kết thúc nhiệm vụ.</w:t>
      </w:r>
    </w:p>
    <w:p w14:paraId="3781B28F" w14:textId="7DBF4CF0" w:rsidR="00EF73FD" w:rsidRPr="00C07C31" w:rsidRDefault="004966EF"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b/>
          <w:color w:val="000000" w:themeColor="text1"/>
          <w:sz w:val="28"/>
          <w:szCs w:val="28"/>
        </w:rPr>
        <w:t xml:space="preserve">Điều 5. </w:t>
      </w:r>
      <w:r w:rsidR="00FA400D" w:rsidRPr="00C07C31">
        <w:rPr>
          <w:rFonts w:ascii="Times New Roman" w:eastAsia="Times New Roman" w:hAnsi="Times New Roman" w:cs="Times New Roman"/>
          <w:b/>
          <w:color w:val="000000" w:themeColor="text1"/>
          <w:sz w:val="28"/>
          <w:szCs w:val="28"/>
        </w:rPr>
        <w:t>C</w:t>
      </w:r>
      <w:r w:rsidR="006807E5" w:rsidRPr="00C07C31">
        <w:rPr>
          <w:rFonts w:ascii="Times New Roman" w:eastAsia="Times New Roman" w:hAnsi="Times New Roman" w:cs="Times New Roman"/>
          <w:b/>
          <w:color w:val="000000" w:themeColor="text1"/>
          <w:sz w:val="28"/>
          <w:szCs w:val="28"/>
        </w:rPr>
        <w:t>hi thù lao</w:t>
      </w:r>
      <w:r w:rsidRPr="00C07C31">
        <w:rPr>
          <w:rFonts w:ascii="Times New Roman" w:eastAsia="Times New Roman" w:hAnsi="Times New Roman" w:cs="Times New Roman"/>
          <w:b/>
          <w:color w:val="000000" w:themeColor="text1"/>
          <w:sz w:val="28"/>
          <w:szCs w:val="28"/>
          <w:lang w:val="vi-VN"/>
        </w:rPr>
        <w:t xml:space="preserve"> đối với người được giao nhiệm vụ tư vấn tâm lý, xã hội, quản lý, hỗ trợ người cai nghiện ma túy tự nguyện tại gia đìn</w:t>
      </w:r>
      <w:r w:rsidRPr="00C07C31">
        <w:rPr>
          <w:rFonts w:ascii="Times New Roman" w:eastAsia="Times New Roman" w:hAnsi="Times New Roman" w:cs="Times New Roman"/>
          <w:b/>
          <w:color w:val="000000" w:themeColor="text1"/>
          <w:sz w:val="28"/>
          <w:szCs w:val="28"/>
        </w:rPr>
        <w:t>h</w:t>
      </w:r>
      <w:r w:rsidRPr="00C07C31">
        <w:rPr>
          <w:rFonts w:ascii="Times New Roman" w:eastAsia="Times New Roman" w:hAnsi="Times New Roman" w:cs="Times New Roman"/>
          <w:b/>
          <w:color w:val="000000" w:themeColor="text1"/>
          <w:sz w:val="28"/>
          <w:szCs w:val="28"/>
          <w:lang w:val="vi-VN"/>
        </w:rPr>
        <w:t>, cộng đồng, người bị quản lý sau cai nghiện ma túy tại cấp xã</w:t>
      </w:r>
      <w:r w:rsidRPr="00C07C31">
        <w:rPr>
          <w:rFonts w:ascii="Times New Roman" w:eastAsia="Times New Roman" w:hAnsi="Times New Roman" w:cs="Times New Roman"/>
          <w:color w:val="000000" w:themeColor="text1"/>
          <w:sz w:val="28"/>
          <w:szCs w:val="28"/>
          <w:lang w:val="vi-VN"/>
        </w:rPr>
        <w:t xml:space="preserve"> </w:t>
      </w:r>
    </w:p>
    <w:p w14:paraId="3D63C2A5" w14:textId="0CC688DE" w:rsidR="0005051F"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lang w:val="vi-VN"/>
        </w:rPr>
        <w:t xml:space="preserve">Chi </w:t>
      </w:r>
      <w:r w:rsidR="0005051F" w:rsidRPr="00C07C31">
        <w:rPr>
          <w:rFonts w:ascii="Times New Roman" w:eastAsia="Times New Roman" w:hAnsi="Times New Roman" w:cs="Times New Roman"/>
          <w:color w:val="000000" w:themeColor="text1"/>
          <w:sz w:val="28"/>
          <w:szCs w:val="28"/>
        </w:rPr>
        <w:t>thù lao</w:t>
      </w:r>
      <w:r w:rsidRPr="00C07C31">
        <w:rPr>
          <w:rFonts w:ascii="Times New Roman" w:eastAsia="Times New Roman" w:hAnsi="Times New Roman" w:cs="Times New Roman"/>
          <w:color w:val="000000" w:themeColor="text1"/>
          <w:sz w:val="28"/>
          <w:szCs w:val="28"/>
          <w:lang w:val="vi-VN"/>
        </w:rPr>
        <w:t xml:space="preserve"> đối với người được giao nhiệm vụ tư vấn tâm lý, xã hội, quản lý, hỗ trợ người cai nghiện ma túy tự nguyện tại gia đìn</w:t>
      </w:r>
      <w:r w:rsidRPr="00C07C31">
        <w:rPr>
          <w:rFonts w:ascii="Times New Roman" w:eastAsia="Times New Roman" w:hAnsi="Times New Roman" w:cs="Times New Roman"/>
          <w:color w:val="000000" w:themeColor="text1"/>
          <w:sz w:val="28"/>
          <w:szCs w:val="28"/>
        </w:rPr>
        <w:t>h</w:t>
      </w:r>
      <w:r w:rsidRPr="00C07C31">
        <w:rPr>
          <w:rFonts w:ascii="Times New Roman" w:eastAsia="Times New Roman" w:hAnsi="Times New Roman" w:cs="Times New Roman"/>
          <w:color w:val="000000" w:themeColor="text1"/>
          <w:sz w:val="28"/>
          <w:szCs w:val="28"/>
          <w:lang w:val="vi-VN"/>
        </w:rPr>
        <w:t>, cộng đồng, người bị quản lý sau cai nghiện ma túy tại cấp xã theo phân công của Chủ tịch U</w:t>
      </w:r>
      <w:r w:rsidRPr="00C07C31">
        <w:rPr>
          <w:rFonts w:ascii="Times New Roman" w:eastAsia="Times New Roman" w:hAnsi="Times New Roman" w:cs="Times New Roman"/>
          <w:color w:val="000000" w:themeColor="text1"/>
          <w:sz w:val="28"/>
          <w:szCs w:val="28"/>
        </w:rPr>
        <w:t>ỷ ban nhân dân</w:t>
      </w:r>
      <w:r w:rsidRPr="00C07C31">
        <w:rPr>
          <w:rFonts w:ascii="Times New Roman" w:eastAsia="Times New Roman" w:hAnsi="Times New Roman" w:cs="Times New Roman"/>
          <w:color w:val="000000" w:themeColor="text1"/>
          <w:sz w:val="28"/>
          <w:szCs w:val="28"/>
          <w:lang w:val="vi-VN"/>
        </w:rPr>
        <w:t xml:space="preserve"> cấp xã</w:t>
      </w:r>
      <w:r w:rsidR="0005051F" w:rsidRPr="00C07C31">
        <w:rPr>
          <w:rFonts w:ascii="Times New Roman" w:eastAsia="Times New Roman" w:hAnsi="Times New Roman" w:cs="Times New Roman"/>
          <w:color w:val="000000" w:themeColor="text1"/>
          <w:sz w:val="28"/>
          <w:szCs w:val="28"/>
        </w:rPr>
        <w:t>: M</w:t>
      </w:r>
      <w:r w:rsidRPr="00C07C31">
        <w:rPr>
          <w:rFonts w:ascii="Times New Roman" w:eastAsia="Times New Roman" w:hAnsi="Times New Roman" w:cs="Times New Roman"/>
          <w:color w:val="000000" w:themeColor="text1"/>
          <w:sz w:val="28"/>
          <w:szCs w:val="28"/>
        </w:rPr>
        <w:t xml:space="preserve">ức </w:t>
      </w:r>
      <w:r w:rsidR="00D20B72" w:rsidRPr="00C07C31">
        <w:rPr>
          <w:rFonts w:ascii="Times New Roman" w:eastAsia="Times New Roman" w:hAnsi="Times New Roman" w:cs="Times New Roman"/>
          <w:color w:val="000000" w:themeColor="text1"/>
          <w:sz w:val="28"/>
          <w:szCs w:val="28"/>
        </w:rPr>
        <w:t>thù lao</w:t>
      </w:r>
      <w:r w:rsidRPr="00C07C31">
        <w:rPr>
          <w:rFonts w:ascii="Times New Roman" w:eastAsia="Times New Roman" w:hAnsi="Times New Roman" w:cs="Times New Roman"/>
          <w:color w:val="000000" w:themeColor="text1"/>
          <w:sz w:val="28"/>
          <w:szCs w:val="28"/>
          <w:lang w:val="vi-VN"/>
        </w:rPr>
        <w:t xml:space="preserve"> bằng 0,6 (không phẩy sáu) lần mức lương cơ sở hiện hành</w:t>
      </w:r>
      <w:r w:rsidR="0005051F" w:rsidRPr="00C07C31">
        <w:rPr>
          <w:rFonts w:ascii="Times New Roman" w:eastAsia="Times New Roman" w:hAnsi="Times New Roman" w:cs="Times New Roman"/>
          <w:color w:val="000000" w:themeColor="text1"/>
          <w:sz w:val="28"/>
          <w:szCs w:val="28"/>
        </w:rPr>
        <w:t>/người/tháng.</w:t>
      </w:r>
      <w:r w:rsidR="00AA47F1" w:rsidRPr="00C07C31">
        <w:rPr>
          <w:rFonts w:ascii="Times New Roman" w:eastAsia="Times New Roman" w:hAnsi="Times New Roman" w:cs="Times New Roman"/>
          <w:color w:val="000000" w:themeColor="text1"/>
          <w:sz w:val="28"/>
          <w:szCs w:val="28"/>
        </w:rPr>
        <w:t xml:space="preserve"> </w:t>
      </w:r>
    </w:p>
    <w:p w14:paraId="05ABE042" w14:textId="094C19A6"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 xml:space="preserve">Căn cứ vào tổng số người cai nghiện </w:t>
      </w:r>
      <w:r w:rsidRPr="00C07C31">
        <w:rPr>
          <w:rFonts w:ascii="Times New Roman" w:eastAsia="Times New Roman" w:hAnsi="Times New Roman" w:cs="Times New Roman"/>
          <w:color w:val="000000" w:themeColor="text1"/>
          <w:sz w:val="28"/>
          <w:szCs w:val="28"/>
          <w:lang w:val="vi-VN"/>
        </w:rPr>
        <w:t>ma túy tự nguyện tại gia đìn</w:t>
      </w:r>
      <w:r w:rsidRPr="00C07C31">
        <w:rPr>
          <w:rFonts w:ascii="Times New Roman" w:eastAsia="Times New Roman" w:hAnsi="Times New Roman" w:cs="Times New Roman"/>
          <w:color w:val="000000" w:themeColor="text1"/>
          <w:sz w:val="28"/>
          <w:szCs w:val="28"/>
        </w:rPr>
        <w:t>h</w:t>
      </w:r>
      <w:r w:rsidRPr="00C07C31">
        <w:rPr>
          <w:rFonts w:ascii="Times New Roman" w:eastAsia="Times New Roman" w:hAnsi="Times New Roman" w:cs="Times New Roman"/>
          <w:color w:val="000000" w:themeColor="text1"/>
          <w:sz w:val="28"/>
          <w:szCs w:val="28"/>
          <w:lang w:val="vi-VN"/>
        </w:rPr>
        <w:t>, cộng đồng, người bị quản lý sau cai nghiện ma túy</w:t>
      </w:r>
      <w:r w:rsidRPr="00C07C31">
        <w:rPr>
          <w:rFonts w:ascii="Times New Roman" w:eastAsia="Times New Roman" w:hAnsi="Times New Roman" w:cs="Times New Roman"/>
          <w:color w:val="000000" w:themeColor="text1"/>
          <w:sz w:val="28"/>
          <w:szCs w:val="28"/>
        </w:rPr>
        <w:t xml:space="preserve">, </w:t>
      </w:r>
      <w:r w:rsidRPr="00C07C31">
        <w:rPr>
          <w:rFonts w:ascii="Times New Roman" w:eastAsia="Times New Roman" w:hAnsi="Times New Roman" w:cs="Times New Roman"/>
          <w:color w:val="000000" w:themeColor="text1"/>
          <w:sz w:val="28"/>
          <w:szCs w:val="28"/>
          <w:lang w:val="vi-VN"/>
        </w:rPr>
        <w:t>Chủ tịch U</w:t>
      </w:r>
      <w:r w:rsidRPr="00C07C31">
        <w:rPr>
          <w:rFonts w:ascii="Times New Roman" w:eastAsia="Times New Roman" w:hAnsi="Times New Roman" w:cs="Times New Roman"/>
          <w:color w:val="000000" w:themeColor="text1"/>
          <w:sz w:val="28"/>
          <w:szCs w:val="28"/>
        </w:rPr>
        <w:t>ỷ ban nhân dân</w:t>
      </w:r>
      <w:r w:rsidRPr="00C07C31">
        <w:rPr>
          <w:rFonts w:ascii="Times New Roman" w:eastAsia="Times New Roman" w:hAnsi="Times New Roman" w:cs="Times New Roman"/>
          <w:color w:val="000000" w:themeColor="text1"/>
          <w:sz w:val="28"/>
          <w:szCs w:val="28"/>
          <w:lang w:val="vi-VN"/>
        </w:rPr>
        <w:t xml:space="preserve"> cấp xã</w:t>
      </w:r>
      <w:r w:rsidRPr="00C07C31">
        <w:rPr>
          <w:rFonts w:ascii="Times New Roman" w:eastAsia="Times New Roman" w:hAnsi="Times New Roman" w:cs="Times New Roman"/>
          <w:color w:val="000000" w:themeColor="text1"/>
          <w:sz w:val="28"/>
          <w:szCs w:val="28"/>
        </w:rPr>
        <w:t xml:space="preserve"> xác định số lượng người được hỗ trợ theo mức: cấp xã có từ 01 đến </w:t>
      </w:r>
      <w:r w:rsidR="00950A27">
        <w:rPr>
          <w:rFonts w:ascii="Times New Roman" w:eastAsia="Times New Roman" w:hAnsi="Times New Roman" w:cs="Times New Roman"/>
          <w:color w:val="000000" w:themeColor="text1"/>
          <w:sz w:val="28"/>
          <w:szCs w:val="28"/>
        </w:rPr>
        <w:t>05</w:t>
      </w:r>
      <w:r w:rsidRPr="00C07C31">
        <w:rPr>
          <w:rFonts w:ascii="Times New Roman" w:eastAsia="Times New Roman" w:hAnsi="Times New Roman" w:cs="Times New Roman"/>
          <w:color w:val="000000" w:themeColor="text1"/>
          <w:sz w:val="28"/>
          <w:szCs w:val="28"/>
        </w:rPr>
        <w:t xml:space="preserve"> người cai nghiện </w:t>
      </w:r>
      <w:r w:rsidRPr="00C07C31">
        <w:rPr>
          <w:rFonts w:ascii="Times New Roman" w:eastAsia="Times New Roman" w:hAnsi="Times New Roman" w:cs="Times New Roman"/>
          <w:color w:val="000000" w:themeColor="text1"/>
          <w:sz w:val="28"/>
          <w:szCs w:val="28"/>
          <w:lang w:val="vi-VN"/>
        </w:rPr>
        <w:t>ma túy tự nguyện tại gia đìn</w:t>
      </w:r>
      <w:r w:rsidRPr="00C07C31">
        <w:rPr>
          <w:rFonts w:ascii="Times New Roman" w:eastAsia="Times New Roman" w:hAnsi="Times New Roman" w:cs="Times New Roman"/>
          <w:color w:val="000000" w:themeColor="text1"/>
          <w:sz w:val="28"/>
          <w:szCs w:val="28"/>
        </w:rPr>
        <w:t>h</w:t>
      </w:r>
      <w:r w:rsidRPr="00C07C31">
        <w:rPr>
          <w:rFonts w:ascii="Times New Roman" w:eastAsia="Times New Roman" w:hAnsi="Times New Roman" w:cs="Times New Roman"/>
          <w:color w:val="000000" w:themeColor="text1"/>
          <w:sz w:val="28"/>
          <w:szCs w:val="28"/>
          <w:lang w:val="vi-VN"/>
        </w:rPr>
        <w:t>, cộng đồng, người bị quản lý sau cai nghiện ma túy</w:t>
      </w:r>
      <w:r w:rsidRPr="00C07C31">
        <w:rPr>
          <w:rFonts w:ascii="Times New Roman" w:eastAsia="Times New Roman" w:hAnsi="Times New Roman" w:cs="Times New Roman"/>
          <w:color w:val="000000" w:themeColor="text1"/>
          <w:sz w:val="28"/>
          <w:szCs w:val="28"/>
        </w:rPr>
        <w:t xml:space="preserve">: </w:t>
      </w:r>
      <w:r w:rsidR="00950A27">
        <w:rPr>
          <w:rFonts w:ascii="Times New Roman" w:eastAsia="Times New Roman" w:hAnsi="Times New Roman" w:cs="Times New Roman"/>
          <w:color w:val="000000" w:themeColor="text1"/>
          <w:sz w:val="28"/>
          <w:szCs w:val="28"/>
        </w:rPr>
        <w:t xml:space="preserve">không quá </w:t>
      </w:r>
      <w:r w:rsidRPr="00C07C31">
        <w:rPr>
          <w:rFonts w:ascii="Times New Roman" w:eastAsia="Times New Roman" w:hAnsi="Times New Roman" w:cs="Times New Roman"/>
          <w:color w:val="000000" w:themeColor="text1"/>
          <w:sz w:val="28"/>
          <w:szCs w:val="28"/>
        </w:rPr>
        <w:t>01 người/xã</w:t>
      </w:r>
      <w:r w:rsidR="00537B30">
        <w:rPr>
          <w:rFonts w:ascii="Times New Roman" w:eastAsia="Times New Roman" w:hAnsi="Times New Roman" w:cs="Times New Roman"/>
          <w:color w:val="000000" w:themeColor="text1"/>
          <w:sz w:val="28"/>
          <w:szCs w:val="28"/>
        </w:rPr>
        <w:t>, phường</w:t>
      </w:r>
      <w:r w:rsidRPr="00C07C31">
        <w:rPr>
          <w:rFonts w:ascii="Times New Roman" w:eastAsia="Times New Roman" w:hAnsi="Times New Roman" w:cs="Times New Roman"/>
          <w:color w:val="000000" w:themeColor="text1"/>
          <w:sz w:val="28"/>
          <w:szCs w:val="28"/>
        </w:rPr>
        <w:t xml:space="preserve">; cấp xã có từ </w:t>
      </w:r>
      <w:r w:rsidR="00950A27">
        <w:rPr>
          <w:rFonts w:ascii="Times New Roman" w:eastAsia="Times New Roman" w:hAnsi="Times New Roman" w:cs="Times New Roman"/>
          <w:color w:val="000000" w:themeColor="text1"/>
          <w:sz w:val="28"/>
          <w:szCs w:val="28"/>
        </w:rPr>
        <w:t>06</w:t>
      </w:r>
      <w:r w:rsidRPr="00C07C31">
        <w:rPr>
          <w:rFonts w:ascii="Times New Roman" w:eastAsia="Times New Roman" w:hAnsi="Times New Roman" w:cs="Times New Roman"/>
          <w:color w:val="000000" w:themeColor="text1"/>
          <w:sz w:val="28"/>
          <w:szCs w:val="28"/>
        </w:rPr>
        <w:t xml:space="preserve"> </w:t>
      </w:r>
      <w:r w:rsidR="00950A27">
        <w:rPr>
          <w:rFonts w:ascii="Times New Roman" w:eastAsia="Times New Roman" w:hAnsi="Times New Roman" w:cs="Times New Roman"/>
          <w:color w:val="000000" w:themeColor="text1"/>
          <w:sz w:val="28"/>
          <w:szCs w:val="28"/>
        </w:rPr>
        <w:t xml:space="preserve">đến 10 </w:t>
      </w:r>
      <w:r w:rsidRPr="00C07C31">
        <w:rPr>
          <w:rFonts w:ascii="Times New Roman" w:eastAsia="Times New Roman" w:hAnsi="Times New Roman" w:cs="Times New Roman"/>
          <w:color w:val="000000" w:themeColor="text1"/>
          <w:sz w:val="28"/>
          <w:szCs w:val="28"/>
        </w:rPr>
        <w:t xml:space="preserve">người cai nghiện </w:t>
      </w:r>
      <w:r w:rsidRPr="00C07C31">
        <w:rPr>
          <w:rFonts w:ascii="Times New Roman" w:eastAsia="Times New Roman" w:hAnsi="Times New Roman" w:cs="Times New Roman"/>
          <w:color w:val="000000" w:themeColor="text1"/>
          <w:sz w:val="28"/>
          <w:szCs w:val="28"/>
          <w:lang w:val="vi-VN"/>
        </w:rPr>
        <w:t>ma túy tự nguyện tại gia đìn</w:t>
      </w:r>
      <w:r w:rsidRPr="00C07C31">
        <w:rPr>
          <w:rFonts w:ascii="Times New Roman" w:eastAsia="Times New Roman" w:hAnsi="Times New Roman" w:cs="Times New Roman"/>
          <w:color w:val="000000" w:themeColor="text1"/>
          <w:sz w:val="28"/>
          <w:szCs w:val="28"/>
        </w:rPr>
        <w:t>h</w:t>
      </w:r>
      <w:r w:rsidRPr="00C07C31">
        <w:rPr>
          <w:rFonts w:ascii="Times New Roman" w:eastAsia="Times New Roman" w:hAnsi="Times New Roman" w:cs="Times New Roman"/>
          <w:color w:val="000000" w:themeColor="text1"/>
          <w:sz w:val="28"/>
          <w:szCs w:val="28"/>
          <w:lang w:val="vi-VN"/>
        </w:rPr>
        <w:t>, cộng đồng, người bị quản lý sau cai nghiện ma túy</w:t>
      </w:r>
      <w:r w:rsidRPr="00C07C31">
        <w:rPr>
          <w:rFonts w:ascii="Times New Roman" w:eastAsia="Times New Roman" w:hAnsi="Times New Roman" w:cs="Times New Roman"/>
          <w:color w:val="000000" w:themeColor="text1"/>
          <w:sz w:val="28"/>
          <w:szCs w:val="28"/>
        </w:rPr>
        <w:t xml:space="preserve">: </w:t>
      </w:r>
      <w:r w:rsidR="00950A27">
        <w:rPr>
          <w:rFonts w:ascii="Times New Roman" w:eastAsia="Times New Roman" w:hAnsi="Times New Roman" w:cs="Times New Roman"/>
          <w:color w:val="000000" w:themeColor="text1"/>
          <w:sz w:val="28"/>
          <w:szCs w:val="28"/>
        </w:rPr>
        <w:t xml:space="preserve">không quá </w:t>
      </w:r>
      <w:r w:rsidRPr="00C07C31">
        <w:rPr>
          <w:rFonts w:ascii="Times New Roman" w:eastAsia="Times New Roman" w:hAnsi="Times New Roman" w:cs="Times New Roman"/>
          <w:color w:val="000000" w:themeColor="text1"/>
          <w:sz w:val="28"/>
          <w:szCs w:val="28"/>
        </w:rPr>
        <w:t>02 người/xã</w:t>
      </w:r>
      <w:r w:rsidR="00537B30">
        <w:rPr>
          <w:rFonts w:ascii="Times New Roman" w:eastAsia="Times New Roman" w:hAnsi="Times New Roman" w:cs="Times New Roman"/>
          <w:color w:val="000000" w:themeColor="text1"/>
          <w:sz w:val="28"/>
          <w:szCs w:val="28"/>
        </w:rPr>
        <w:t>, phường</w:t>
      </w:r>
      <w:r w:rsidR="00950A27">
        <w:rPr>
          <w:rFonts w:ascii="Times New Roman" w:eastAsia="Times New Roman" w:hAnsi="Times New Roman" w:cs="Times New Roman"/>
          <w:color w:val="000000" w:themeColor="text1"/>
          <w:sz w:val="28"/>
          <w:szCs w:val="28"/>
        </w:rPr>
        <w:t xml:space="preserve">; </w:t>
      </w:r>
      <w:r w:rsidR="00950A27" w:rsidRPr="00C07C31">
        <w:rPr>
          <w:rFonts w:ascii="Times New Roman" w:eastAsia="Times New Roman" w:hAnsi="Times New Roman" w:cs="Times New Roman"/>
          <w:color w:val="000000" w:themeColor="text1"/>
          <w:sz w:val="28"/>
          <w:szCs w:val="28"/>
        </w:rPr>
        <w:t xml:space="preserve">cấp xã có từ </w:t>
      </w:r>
      <w:r w:rsidR="00950A27">
        <w:rPr>
          <w:rFonts w:ascii="Times New Roman" w:eastAsia="Times New Roman" w:hAnsi="Times New Roman" w:cs="Times New Roman"/>
          <w:color w:val="000000" w:themeColor="text1"/>
          <w:sz w:val="28"/>
          <w:szCs w:val="28"/>
        </w:rPr>
        <w:t xml:space="preserve">10 </w:t>
      </w:r>
      <w:r w:rsidR="00950A27" w:rsidRPr="00C07C31">
        <w:rPr>
          <w:rFonts w:ascii="Times New Roman" w:eastAsia="Times New Roman" w:hAnsi="Times New Roman" w:cs="Times New Roman"/>
          <w:color w:val="000000" w:themeColor="text1"/>
          <w:sz w:val="28"/>
          <w:szCs w:val="28"/>
        </w:rPr>
        <w:t xml:space="preserve">người cai nghiện </w:t>
      </w:r>
      <w:r w:rsidR="00950A27" w:rsidRPr="00C07C31">
        <w:rPr>
          <w:rFonts w:ascii="Times New Roman" w:eastAsia="Times New Roman" w:hAnsi="Times New Roman" w:cs="Times New Roman"/>
          <w:color w:val="000000" w:themeColor="text1"/>
          <w:sz w:val="28"/>
          <w:szCs w:val="28"/>
          <w:lang w:val="vi-VN"/>
        </w:rPr>
        <w:t>ma túy tự nguyện tại gia đìn</w:t>
      </w:r>
      <w:r w:rsidR="00950A27" w:rsidRPr="00C07C31">
        <w:rPr>
          <w:rFonts w:ascii="Times New Roman" w:eastAsia="Times New Roman" w:hAnsi="Times New Roman" w:cs="Times New Roman"/>
          <w:color w:val="000000" w:themeColor="text1"/>
          <w:sz w:val="28"/>
          <w:szCs w:val="28"/>
        </w:rPr>
        <w:t>h</w:t>
      </w:r>
      <w:r w:rsidR="00950A27" w:rsidRPr="00C07C31">
        <w:rPr>
          <w:rFonts w:ascii="Times New Roman" w:eastAsia="Times New Roman" w:hAnsi="Times New Roman" w:cs="Times New Roman"/>
          <w:color w:val="000000" w:themeColor="text1"/>
          <w:sz w:val="28"/>
          <w:szCs w:val="28"/>
          <w:lang w:val="vi-VN"/>
        </w:rPr>
        <w:t>, cộng đồng, người bị quản lý sau cai nghiện ma túy</w:t>
      </w:r>
      <w:r w:rsidR="00950A27" w:rsidRPr="00C07C31">
        <w:rPr>
          <w:rFonts w:ascii="Times New Roman" w:eastAsia="Times New Roman" w:hAnsi="Times New Roman" w:cs="Times New Roman"/>
          <w:color w:val="000000" w:themeColor="text1"/>
          <w:sz w:val="28"/>
          <w:szCs w:val="28"/>
        </w:rPr>
        <w:t xml:space="preserve"> trở lên: </w:t>
      </w:r>
      <w:r w:rsidR="00950A27">
        <w:rPr>
          <w:rFonts w:ascii="Times New Roman" w:eastAsia="Times New Roman" w:hAnsi="Times New Roman" w:cs="Times New Roman"/>
          <w:color w:val="000000" w:themeColor="text1"/>
          <w:sz w:val="28"/>
          <w:szCs w:val="28"/>
        </w:rPr>
        <w:lastRenderedPageBreak/>
        <w:t xml:space="preserve">không quá </w:t>
      </w:r>
      <w:r w:rsidR="00950A27" w:rsidRPr="00C07C31">
        <w:rPr>
          <w:rFonts w:ascii="Times New Roman" w:eastAsia="Times New Roman" w:hAnsi="Times New Roman" w:cs="Times New Roman"/>
          <w:color w:val="000000" w:themeColor="text1"/>
          <w:sz w:val="28"/>
          <w:szCs w:val="28"/>
        </w:rPr>
        <w:t>0</w:t>
      </w:r>
      <w:r w:rsidR="00950A27">
        <w:rPr>
          <w:rFonts w:ascii="Times New Roman" w:eastAsia="Times New Roman" w:hAnsi="Times New Roman" w:cs="Times New Roman"/>
          <w:color w:val="000000" w:themeColor="text1"/>
          <w:sz w:val="28"/>
          <w:szCs w:val="28"/>
        </w:rPr>
        <w:t>3</w:t>
      </w:r>
      <w:r w:rsidR="00950A27" w:rsidRPr="00C07C31">
        <w:rPr>
          <w:rFonts w:ascii="Times New Roman" w:eastAsia="Times New Roman" w:hAnsi="Times New Roman" w:cs="Times New Roman"/>
          <w:color w:val="000000" w:themeColor="text1"/>
          <w:sz w:val="28"/>
          <w:szCs w:val="28"/>
        </w:rPr>
        <w:t xml:space="preserve"> người/xã</w:t>
      </w:r>
      <w:r w:rsidR="00537B30">
        <w:rPr>
          <w:rFonts w:ascii="Times New Roman" w:eastAsia="Times New Roman" w:hAnsi="Times New Roman" w:cs="Times New Roman"/>
          <w:color w:val="000000" w:themeColor="text1"/>
          <w:sz w:val="28"/>
          <w:szCs w:val="28"/>
        </w:rPr>
        <w:t>, phường</w:t>
      </w:r>
      <w:r w:rsidRPr="00C07C31">
        <w:rPr>
          <w:rFonts w:ascii="Times New Roman" w:eastAsia="Times New Roman" w:hAnsi="Times New Roman" w:cs="Times New Roman"/>
          <w:color w:val="000000" w:themeColor="text1"/>
          <w:sz w:val="28"/>
          <w:szCs w:val="28"/>
        </w:rPr>
        <w:t>.</w:t>
      </w:r>
      <w:r w:rsidR="00AA47F1" w:rsidRPr="00C07C31">
        <w:rPr>
          <w:rFonts w:ascii="Times New Roman" w:eastAsia="Times New Roman" w:hAnsi="Times New Roman" w:cs="Times New Roman"/>
          <w:color w:val="000000" w:themeColor="text1"/>
          <w:sz w:val="28"/>
          <w:szCs w:val="28"/>
        </w:rPr>
        <w:t xml:space="preserve"> Thời gian hưởng từ ngày có Quyết định phân công đến khi kết thúc nhiệm vụ.</w:t>
      </w:r>
    </w:p>
    <w:p w14:paraId="0B0CA271" w14:textId="5C181923" w:rsidR="00BC7692" w:rsidRPr="00C07C31" w:rsidRDefault="00BC7692" w:rsidP="00F86029">
      <w:pPr>
        <w:shd w:val="clear" w:color="auto" w:fill="FFFFFF"/>
        <w:spacing w:after="120" w:line="240" w:lineRule="auto"/>
        <w:ind w:firstLine="720"/>
        <w:jc w:val="both"/>
        <w:rPr>
          <w:rFonts w:ascii="Times New Roman" w:eastAsia="Times New Roman" w:hAnsi="Times New Roman" w:cs="Times New Roman"/>
          <w:b/>
          <w:color w:val="000000" w:themeColor="text1"/>
          <w:sz w:val="28"/>
          <w:szCs w:val="28"/>
        </w:rPr>
      </w:pPr>
      <w:r w:rsidRPr="00C07C31">
        <w:rPr>
          <w:rFonts w:ascii="Times New Roman" w:eastAsia="Times New Roman" w:hAnsi="Times New Roman" w:cs="Times New Roman"/>
          <w:b/>
          <w:color w:val="000000" w:themeColor="text1"/>
          <w:sz w:val="28"/>
          <w:szCs w:val="28"/>
        </w:rPr>
        <w:t xml:space="preserve">Điều </w:t>
      </w:r>
      <w:r w:rsidR="00920C20" w:rsidRPr="00C07C31">
        <w:rPr>
          <w:rFonts w:ascii="Times New Roman" w:eastAsia="Times New Roman" w:hAnsi="Times New Roman" w:cs="Times New Roman"/>
          <w:b/>
          <w:color w:val="000000" w:themeColor="text1"/>
          <w:sz w:val="28"/>
          <w:szCs w:val="28"/>
        </w:rPr>
        <w:t>6</w:t>
      </w:r>
      <w:r w:rsidRPr="00C07C31">
        <w:rPr>
          <w:rFonts w:ascii="Times New Roman" w:eastAsia="Times New Roman" w:hAnsi="Times New Roman" w:cs="Times New Roman"/>
          <w:b/>
          <w:color w:val="000000" w:themeColor="text1"/>
          <w:sz w:val="28"/>
          <w:szCs w:val="28"/>
        </w:rPr>
        <w:t xml:space="preserve">. </w:t>
      </w:r>
      <w:r w:rsidR="00FA400D" w:rsidRPr="00C07C31">
        <w:rPr>
          <w:rFonts w:ascii="Times New Roman" w:eastAsia="Times New Roman" w:hAnsi="Times New Roman" w:cs="Times New Roman"/>
          <w:b/>
          <w:color w:val="000000" w:themeColor="text1"/>
          <w:sz w:val="28"/>
          <w:szCs w:val="28"/>
        </w:rPr>
        <w:t>Chi</w:t>
      </w:r>
      <w:r w:rsidRPr="00C07C31">
        <w:rPr>
          <w:rFonts w:ascii="Times New Roman" w:eastAsia="Times New Roman" w:hAnsi="Times New Roman" w:cs="Times New Roman"/>
          <w:b/>
          <w:color w:val="000000" w:themeColor="text1"/>
          <w:sz w:val="28"/>
          <w:szCs w:val="28"/>
        </w:rPr>
        <w:t xml:space="preserve"> hỗ trợ</w:t>
      </w:r>
      <w:r w:rsidR="006807E5" w:rsidRPr="00C07C31">
        <w:rPr>
          <w:rFonts w:ascii="Times New Roman" w:eastAsia="Times New Roman" w:hAnsi="Times New Roman" w:cs="Times New Roman"/>
          <w:b/>
          <w:color w:val="000000" w:themeColor="text1"/>
          <w:sz w:val="28"/>
          <w:szCs w:val="28"/>
        </w:rPr>
        <w:t xml:space="preserve"> đặc thù</w:t>
      </w:r>
      <w:r w:rsidRPr="00C07C31">
        <w:rPr>
          <w:rFonts w:ascii="Times New Roman" w:eastAsia="Times New Roman" w:hAnsi="Times New Roman" w:cs="Times New Roman"/>
          <w:b/>
          <w:color w:val="000000" w:themeColor="text1"/>
          <w:sz w:val="28"/>
          <w:szCs w:val="28"/>
        </w:rPr>
        <w:t xml:space="preserve"> đối với lực lượng trực tiếp làm công tác phòng, chống ma túy thuộc Công an tỉnh</w:t>
      </w:r>
      <w:r w:rsidRPr="00C07C31">
        <w:rPr>
          <w:rFonts w:ascii="Times New Roman" w:hAnsi="Times New Roman" w:cs="Times New Roman"/>
          <w:color w:val="000000" w:themeColor="text1"/>
          <w:sz w:val="28"/>
          <w:szCs w:val="28"/>
        </w:rPr>
        <w:t xml:space="preserve"> </w:t>
      </w:r>
      <w:r w:rsidRPr="00C07C31">
        <w:rPr>
          <w:rFonts w:ascii="Times New Roman" w:eastAsia="Times New Roman" w:hAnsi="Times New Roman" w:cs="Times New Roman"/>
          <w:b/>
          <w:color w:val="000000" w:themeColor="text1"/>
          <w:sz w:val="28"/>
          <w:szCs w:val="28"/>
        </w:rPr>
        <w:t>Hà Tĩnh</w:t>
      </w:r>
    </w:p>
    <w:p w14:paraId="6B437588" w14:textId="20BCEC81" w:rsidR="004545D1" w:rsidRPr="00C07C31" w:rsidRDefault="00BC7692"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 xml:space="preserve">1. Chi hỗ trợ hằng tháng cho lãnh đạo Công an tỉnh trực tiếp chỉ đạo công tác đấu tranh phòng, chống ma túy: Mức hỗ trợ bằng 01 </w:t>
      </w:r>
      <w:r w:rsidRPr="00C07C31">
        <w:rPr>
          <w:rFonts w:ascii="Times New Roman" w:eastAsia="Times New Roman" w:hAnsi="Times New Roman" w:cs="Times New Roman"/>
          <w:color w:val="000000" w:themeColor="text1"/>
          <w:sz w:val="28"/>
          <w:szCs w:val="28"/>
          <w:lang w:val="vi-VN"/>
        </w:rPr>
        <w:t xml:space="preserve">(một) </w:t>
      </w:r>
      <w:r w:rsidRPr="00C07C31">
        <w:rPr>
          <w:rFonts w:ascii="Times New Roman" w:eastAsia="Times New Roman" w:hAnsi="Times New Roman" w:cs="Times New Roman"/>
          <w:color w:val="000000" w:themeColor="text1"/>
          <w:sz w:val="28"/>
          <w:szCs w:val="28"/>
        </w:rPr>
        <w:t>lần mức lương</w:t>
      </w:r>
      <w:r w:rsidRPr="00C07C31">
        <w:rPr>
          <w:rFonts w:ascii="Times New Roman" w:eastAsia="Times New Roman" w:hAnsi="Times New Roman" w:cs="Times New Roman"/>
          <w:color w:val="000000" w:themeColor="text1"/>
          <w:sz w:val="28"/>
          <w:szCs w:val="28"/>
          <w:lang w:val="vi-VN"/>
        </w:rPr>
        <w:t xml:space="preserve"> cơ sở</w:t>
      </w:r>
      <w:r w:rsidRPr="00C07C31">
        <w:rPr>
          <w:rFonts w:ascii="Times New Roman" w:eastAsia="Times New Roman" w:hAnsi="Times New Roman" w:cs="Times New Roman"/>
          <w:color w:val="000000" w:themeColor="text1"/>
          <w:sz w:val="28"/>
          <w:szCs w:val="28"/>
        </w:rPr>
        <w:t xml:space="preserve"> </w:t>
      </w:r>
      <w:r w:rsidRPr="00C07C31">
        <w:rPr>
          <w:rFonts w:ascii="Times New Roman" w:eastAsia="Times New Roman" w:hAnsi="Times New Roman" w:cs="Times New Roman"/>
          <w:color w:val="000000" w:themeColor="text1"/>
          <w:sz w:val="28"/>
          <w:szCs w:val="28"/>
          <w:lang w:val="vi-VN"/>
        </w:rPr>
        <w:t>hiện hành</w:t>
      </w:r>
      <w:r w:rsidRPr="00C07C31">
        <w:rPr>
          <w:rFonts w:ascii="Times New Roman" w:eastAsia="Times New Roman" w:hAnsi="Times New Roman" w:cs="Times New Roman"/>
          <w:color w:val="000000" w:themeColor="text1"/>
          <w:sz w:val="28"/>
          <w:szCs w:val="28"/>
        </w:rPr>
        <w:t>/người/tháng.</w:t>
      </w:r>
    </w:p>
    <w:p w14:paraId="1656D3AE" w14:textId="230AAAB4" w:rsidR="00BC7692" w:rsidRPr="00C07C31" w:rsidRDefault="00BC7692"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 xml:space="preserve">Việc xác định lĩnh vực phụ trách của người được hỗ trợ căn cứ vào quyết định, văn bản thông báo phân công nhiệm vụ của cấp có thẩm quyền. </w:t>
      </w:r>
    </w:p>
    <w:p w14:paraId="45A854FE" w14:textId="392CA324" w:rsidR="00BC7692" w:rsidRPr="00C07C31" w:rsidRDefault="00BC7692"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 xml:space="preserve">2. </w:t>
      </w:r>
      <w:r w:rsidRPr="00C07C31">
        <w:rPr>
          <w:rFonts w:ascii="Times New Roman" w:eastAsia="Times New Roman" w:hAnsi="Times New Roman" w:cs="Times New Roman"/>
          <w:color w:val="000000" w:themeColor="text1"/>
          <w:sz w:val="28"/>
          <w:szCs w:val="28"/>
          <w:lang w:val="vi-VN"/>
        </w:rPr>
        <w:t xml:space="preserve">Chi hỗ trợ hằng tháng cho cán bộ, chiến sĩ thuộc </w:t>
      </w:r>
      <w:r w:rsidRPr="00C07C31">
        <w:rPr>
          <w:rFonts w:ascii="Times New Roman" w:eastAsia="Times New Roman" w:hAnsi="Times New Roman" w:cs="Times New Roman"/>
          <w:color w:val="000000" w:themeColor="text1"/>
          <w:sz w:val="28"/>
          <w:szCs w:val="28"/>
        </w:rPr>
        <w:t>Phòng Cảnh sát điều tra tội phạm về ma túy: M</w:t>
      </w:r>
      <w:r w:rsidRPr="00C07C31">
        <w:rPr>
          <w:rFonts w:ascii="Times New Roman" w:eastAsia="Times New Roman" w:hAnsi="Times New Roman" w:cs="Times New Roman"/>
          <w:color w:val="000000" w:themeColor="text1"/>
          <w:sz w:val="28"/>
          <w:szCs w:val="28"/>
          <w:lang w:val="vi-VN"/>
        </w:rPr>
        <w:t xml:space="preserve">ức hỗ trợ bằng </w:t>
      </w:r>
      <w:r w:rsidRPr="00C07C31">
        <w:rPr>
          <w:rFonts w:ascii="Times New Roman" w:eastAsia="Times New Roman" w:hAnsi="Times New Roman" w:cs="Times New Roman"/>
          <w:color w:val="000000" w:themeColor="text1"/>
          <w:sz w:val="28"/>
          <w:szCs w:val="28"/>
        </w:rPr>
        <w:t>1,</w:t>
      </w:r>
      <w:r w:rsidRPr="00C07C31">
        <w:rPr>
          <w:rFonts w:ascii="Times New Roman" w:eastAsia="Times New Roman" w:hAnsi="Times New Roman" w:cs="Times New Roman"/>
          <w:color w:val="000000" w:themeColor="text1"/>
          <w:sz w:val="28"/>
          <w:szCs w:val="28"/>
          <w:lang w:val="vi-VN"/>
        </w:rPr>
        <w:t>2</w:t>
      </w:r>
      <w:r w:rsidRPr="00C07C31">
        <w:rPr>
          <w:rFonts w:ascii="Times New Roman" w:eastAsia="Times New Roman" w:hAnsi="Times New Roman" w:cs="Times New Roman"/>
          <w:color w:val="000000" w:themeColor="text1"/>
          <w:sz w:val="28"/>
          <w:szCs w:val="28"/>
        </w:rPr>
        <w:t xml:space="preserve"> </w:t>
      </w:r>
      <w:r w:rsidRPr="00C07C31">
        <w:rPr>
          <w:rFonts w:ascii="Times New Roman" w:eastAsia="Times New Roman" w:hAnsi="Times New Roman" w:cs="Times New Roman"/>
          <w:color w:val="000000" w:themeColor="text1"/>
          <w:sz w:val="28"/>
          <w:szCs w:val="28"/>
          <w:lang w:val="vi-VN"/>
        </w:rPr>
        <w:t xml:space="preserve">(một phẩy hai) </w:t>
      </w:r>
      <w:r w:rsidRPr="00C07C31">
        <w:rPr>
          <w:rFonts w:ascii="Times New Roman" w:eastAsia="Times New Roman" w:hAnsi="Times New Roman" w:cs="Times New Roman"/>
          <w:color w:val="000000" w:themeColor="text1"/>
          <w:sz w:val="28"/>
          <w:szCs w:val="28"/>
        </w:rPr>
        <w:t>lần mức lương</w:t>
      </w:r>
      <w:r w:rsidRPr="00C07C31">
        <w:rPr>
          <w:rFonts w:ascii="Times New Roman" w:eastAsia="Times New Roman" w:hAnsi="Times New Roman" w:cs="Times New Roman"/>
          <w:color w:val="000000" w:themeColor="text1"/>
          <w:sz w:val="28"/>
          <w:szCs w:val="28"/>
          <w:lang w:val="vi-VN"/>
        </w:rPr>
        <w:t xml:space="preserve"> cơ sở</w:t>
      </w:r>
      <w:r w:rsidRPr="00C07C31">
        <w:rPr>
          <w:rFonts w:ascii="Times New Roman" w:eastAsia="Times New Roman" w:hAnsi="Times New Roman" w:cs="Times New Roman"/>
          <w:color w:val="000000" w:themeColor="text1"/>
          <w:sz w:val="28"/>
          <w:szCs w:val="28"/>
        </w:rPr>
        <w:t xml:space="preserve"> </w:t>
      </w:r>
      <w:r w:rsidRPr="00C07C31">
        <w:rPr>
          <w:rFonts w:ascii="Times New Roman" w:eastAsia="Times New Roman" w:hAnsi="Times New Roman" w:cs="Times New Roman"/>
          <w:color w:val="000000" w:themeColor="text1"/>
          <w:sz w:val="28"/>
          <w:szCs w:val="28"/>
          <w:lang w:val="vi-VN"/>
        </w:rPr>
        <w:t>hiện hành</w:t>
      </w:r>
      <w:r w:rsidRPr="00C07C31">
        <w:rPr>
          <w:rFonts w:ascii="Times New Roman" w:eastAsia="Times New Roman" w:hAnsi="Times New Roman" w:cs="Times New Roman"/>
          <w:color w:val="000000" w:themeColor="text1"/>
          <w:sz w:val="28"/>
          <w:szCs w:val="28"/>
        </w:rPr>
        <w:t>/người/tháng.</w:t>
      </w:r>
    </w:p>
    <w:p w14:paraId="26ED984C" w14:textId="580BC430" w:rsidR="00491F50" w:rsidRPr="00C07C31" w:rsidRDefault="00BC7692"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 xml:space="preserve">3. </w:t>
      </w:r>
      <w:r w:rsidRPr="00C07C31">
        <w:rPr>
          <w:rFonts w:ascii="Times New Roman" w:eastAsia="Times New Roman" w:hAnsi="Times New Roman" w:cs="Times New Roman"/>
          <w:color w:val="000000" w:themeColor="text1"/>
          <w:sz w:val="28"/>
          <w:szCs w:val="28"/>
          <w:lang w:val="vi-VN"/>
        </w:rPr>
        <w:t>Chi hỗ trợ hằng tháng cho cán bộ, chiến sĩ Công an các xã, phường</w:t>
      </w:r>
      <w:r w:rsidRPr="00C07C31">
        <w:rPr>
          <w:rFonts w:ascii="Times New Roman" w:eastAsia="Times New Roman" w:hAnsi="Times New Roman" w:cs="Times New Roman"/>
          <w:color w:val="000000" w:themeColor="text1"/>
          <w:sz w:val="28"/>
          <w:szCs w:val="28"/>
        </w:rPr>
        <w:t>: M</w:t>
      </w:r>
      <w:r w:rsidRPr="00C07C31">
        <w:rPr>
          <w:rFonts w:ascii="Times New Roman" w:eastAsia="Times New Roman" w:hAnsi="Times New Roman" w:cs="Times New Roman"/>
          <w:color w:val="000000" w:themeColor="text1"/>
          <w:sz w:val="28"/>
          <w:szCs w:val="28"/>
          <w:lang w:val="vi-VN"/>
        </w:rPr>
        <w:t xml:space="preserve">ức hỗ trợ bằng </w:t>
      </w:r>
      <w:r w:rsidRPr="00C07C31">
        <w:rPr>
          <w:rFonts w:ascii="Times New Roman" w:eastAsia="Times New Roman" w:hAnsi="Times New Roman" w:cs="Times New Roman"/>
          <w:color w:val="000000" w:themeColor="text1"/>
          <w:sz w:val="28"/>
          <w:szCs w:val="28"/>
        </w:rPr>
        <w:t>1,</w:t>
      </w:r>
      <w:r w:rsidRPr="00C07C31">
        <w:rPr>
          <w:rFonts w:ascii="Times New Roman" w:eastAsia="Times New Roman" w:hAnsi="Times New Roman" w:cs="Times New Roman"/>
          <w:color w:val="000000" w:themeColor="text1"/>
          <w:sz w:val="28"/>
          <w:szCs w:val="28"/>
          <w:lang w:val="vi-VN"/>
        </w:rPr>
        <w:t>0</w:t>
      </w:r>
      <w:r w:rsidRPr="00C07C31">
        <w:rPr>
          <w:rFonts w:ascii="Times New Roman" w:eastAsia="Times New Roman" w:hAnsi="Times New Roman" w:cs="Times New Roman"/>
          <w:color w:val="000000" w:themeColor="text1"/>
          <w:sz w:val="28"/>
          <w:szCs w:val="28"/>
        </w:rPr>
        <w:t xml:space="preserve"> </w:t>
      </w:r>
      <w:r w:rsidRPr="00C07C31">
        <w:rPr>
          <w:rFonts w:ascii="Times New Roman" w:eastAsia="Times New Roman" w:hAnsi="Times New Roman" w:cs="Times New Roman"/>
          <w:color w:val="000000" w:themeColor="text1"/>
          <w:sz w:val="28"/>
          <w:szCs w:val="28"/>
          <w:lang w:val="vi-VN"/>
        </w:rPr>
        <w:t xml:space="preserve">(một) </w:t>
      </w:r>
      <w:r w:rsidRPr="00C07C31">
        <w:rPr>
          <w:rFonts w:ascii="Times New Roman" w:eastAsia="Times New Roman" w:hAnsi="Times New Roman" w:cs="Times New Roman"/>
          <w:color w:val="000000" w:themeColor="text1"/>
          <w:sz w:val="28"/>
          <w:szCs w:val="28"/>
        </w:rPr>
        <w:t>lần mức lương</w:t>
      </w:r>
      <w:r w:rsidRPr="00C07C31">
        <w:rPr>
          <w:rFonts w:ascii="Times New Roman" w:eastAsia="Times New Roman" w:hAnsi="Times New Roman" w:cs="Times New Roman"/>
          <w:color w:val="000000" w:themeColor="text1"/>
          <w:sz w:val="28"/>
          <w:szCs w:val="28"/>
          <w:lang w:val="vi-VN"/>
        </w:rPr>
        <w:t xml:space="preserve"> cơ sở</w:t>
      </w:r>
      <w:r w:rsidRPr="00C07C31">
        <w:rPr>
          <w:rFonts w:ascii="Times New Roman" w:eastAsia="Times New Roman" w:hAnsi="Times New Roman" w:cs="Times New Roman"/>
          <w:color w:val="000000" w:themeColor="text1"/>
          <w:sz w:val="28"/>
          <w:szCs w:val="28"/>
        </w:rPr>
        <w:t xml:space="preserve"> </w:t>
      </w:r>
      <w:r w:rsidRPr="00C07C31">
        <w:rPr>
          <w:rFonts w:ascii="Times New Roman" w:eastAsia="Times New Roman" w:hAnsi="Times New Roman" w:cs="Times New Roman"/>
          <w:color w:val="000000" w:themeColor="text1"/>
          <w:sz w:val="28"/>
          <w:szCs w:val="28"/>
          <w:lang w:val="vi-VN"/>
        </w:rPr>
        <w:t>hiện hành</w:t>
      </w:r>
      <w:r w:rsidR="004545D1" w:rsidRPr="00C07C31">
        <w:rPr>
          <w:rFonts w:ascii="Times New Roman" w:eastAsia="Times New Roman" w:hAnsi="Times New Roman" w:cs="Times New Roman"/>
          <w:color w:val="000000" w:themeColor="text1"/>
          <w:sz w:val="28"/>
          <w:szCs w:val="28"/>
        </w:rPr>
        <w:t>/người/tháng</w:t>
      </w:r>
      <w:r w:rsidR="00491F50" w:rsidRPr="00C07C31">
        <w:rPr>
          <w:rFonts w:ascii="Times New Roman" w:eastAsia="Times New Roman" w:hAnsi="Times New Roman" w:cs="Times New Roman"/>
          <w:color w:val="000000" w:themeColor="text1"/>
          <w:sz w:val="28"/>
          <w:szCs w:val="28"/>
        </w:rPr>
        <w:t>.</w:t>
      </w:r>
    </w:p>
    <w:p w14:paraId="10F3494C" w14:textId="7D2DD5C4" w:rsidR="00F045B2" w:rsidRPr="00C07C31" w:rsidRDefault="00491F50"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Hằng năm, c</w:t>
      </w:r>
      <w:r w:rsidR="00BC7692" w:rsidRPr="00C07C31">
        <w:rPr>
          <w:rFonts w:ascii="Times New Roman" w:eastAsia="Times New Roman" w:hAnsi="Times New Roman" w:cs="Times New Roman"/>
          <w:color w:val="000000" w:themeColor="text1"/>
          <w:sz w:val="28"/>
          <w:szCs w:val="28"/>
        </w:rPr>
        <w:t>ăn cứ</w:t>
      </w:r>
      <w:r w:rsidR="001D4872" w:rsidRPr="00C07C31">
        <w:rPr>
          <w:rFonts w:ascii="Times New Roman" w:eastAsia="Times New Roman" w:hAnsi="Times New Roman" w:cs="Times New Roman"/>
          <w:color w:val="000000" w:themeColor="text1"/>
          <w:sz w:val="28"/>
          <w:szCs w:val="28"/>
        </w:rPr>
        <w:t xml:space="preserve"> Quyết định của UBND tỉnh phê duyệt</w:t>
      </w:r>
      <w:r w:rsidR="00BC7692" w:rsidRPr="00C07C31">
        <w:rPr>
          <w:rFonts w:ascii="Times New Roman" w:eastAsia="Times New Roman" w:hAnsi="Times New Roman" w:cs="Times New Roman"/>
          <w:color w:val="000000" w:themeColor="text1"/>
          <w:sz w:val="28"/>
          <w:szCs w:val="28"/>
        </w:rPr>
        <w:t xml:space="preserve"> danh sách địa bàn</w:t>
      </w:r>
      <w:r w:rsidR="001D4872" w:rsidRPr="00C07C31">
        <w:rPr>
          <w:rFonts w:ascii="Times New Roman" w:eastAsia="Times New Roman" w:hAnsi="Times New Roman" w:cs="Times New Roman"/>
          <w:color w:val="000000" w:themeColor="text1"/>
          <w:sz w:val="28"/>
          <w:szCs w:val="28"/>
        </w:rPr>
        <w:t xml:space="preserve"> trọng điểm, phức tạp về ma túy, địa bàn không ma túy, Giám đốc Công an tỉnh quyết định phân công số lượng cán bộ trực tiếp làm công tác ma túy theo mức: không quá 02 cán bộ, </w:t>
      </w:r>
      <w:r w:rsidR="00B57366">
        <w:rPr>
          <w:rFonts w:ascii="Times New Roman" w:eastAsia="Times New Roman" w:hAnsi="Times New Roman" w:cs="Times New Roman"/>
          <w:color w:val="000000" w:themeColor="text1"/>
          <w:sz w:val="28"/>
          <w:szCs w:val="28"/>
        </w:rPr>
        <w:t>chiến sĩ</w:t>
      </w:r>
      <w:r w:rsidR="001D4872" w:rsidRPr="00C07C31">
        <w:rPr>
          <w:rFonts w:ascii="Times New Roman" w:eastAsia="Times New Roman" w:hAnsi="Times New Roman" w:cs="Times New Roman"/>
          <w:color w:val="000000" w:themeColor="text1"/>
          <w:sz w:val="28"/>
          <w:szCs w:val="28"/>
        </w:rPr>
        <w:t xml:space="preserve">/xã, phường không ma túy; không quá 03 cán bộ, </w:t>
      </w:r>
      <w:r w:rsidR="00B57366">
        <w:rPr>
          <w:rFonts w:ascii="Times New Roman" w:eastAsia="Times New Roman" w:hAnsi="Times New Roman" w:cs="Times New Roman"/>
          <w:color w:val="000000" w:themeColor="text1"/>
          <w:sz w:val="28"/>
          <w:szCs w:val="28"/>
        </w:rPr>
        <w:t>chiến sĩ</w:t>
      </w:r>
      <w:r w:rsidR="001D4872" w:rsidRPr="00C07C31">
        <w:rPr>
          <w:rFonts w:ascii="Times New Roman" w:eastAsia="Times New Roman" w:hAnsi="Times New Roman" w:cs="Times New Roman"/>
          <w:color w:val="000000" w:themeColor="text1"/>
          <w:sz w:val="28"/>
          <w:szCs w:val="28"/>
        </w:rPr>
        <w:t xml:space="preserve">/xã, phường trọng điểm, phức tạp về ma túy loại III; không quá 04 cán bộ, </w:t>
      </w:r>
      <w:r w:rsidR="00B57366">
        <w:rPr>
          <w:rFonts w:ascii="Times New Roman" w:eastAsia="Times New Roman" w:hAnsi="Times New Roman" w:cs="Times New Roman"/>
          <w:color w:val="000000" w:themeColor="text1"/>
          <w:sz w:val="28"/>
          <w:szCs w:val="28"/>
        </w:rPr>
        <w:t>chiến sĩ</w:t>
      </w:r>
      <w:r w:rsidR="001D4872" w:rsidRPr="00C07C31">
        <w:rPr>
          <w:rFonts w:ascii="Times New Roman" w:eastAsia="Times New Roman" w:hAnsi="Times New Roman" w:cs="Times New Roman"/>
          <w:color w:val="000000" w:themeColor="text1"/>
          <w:sz w:val="28"/>
          <w:szCs w:val="28"/>
        </w:rPr>
        <w:t xml:space="preserve">/xã, phường trọng điểm, phức tạp về ma túy loại II; không quá 05 cán bộ, </w:t>
      </w:r>
      <w:r w:rsidR="00B57366">
        <w:rPr>
          <w:rFonts w:ascii="Times New Roman" w:eastAsia="Times New Roman" w:hAnsi="Times New Roman" w:cs="Times New Roman"/>
          <w:color w:val="000000" w:themeColor="text1"/>
          <w:sz w:val="28"/>
          <w:szCs w:val="28"/>
        </w:rPr>
        <w:t>chiến sĩ</w:t>
      </w:r>
      <w:r w:rsidR="001D4872" w:rsidRPr="00C07C31">
        <w:rPr>
          <w:rFonts w:ascii="Times New Roman" w:eastAsia="Times New Roman" w:hAnsi="Times New Roman" w:cs="Times New Roman"/>
          <w:color w:val="000000" w:themeColor="text1"/>
          <w:sz w:val="28"/>
          <w:szCs w:val="28"/>
        </w:rPr>
        <w:t>/xã, phường trọng điểm, phức tạp về ma túy loại I</w:t>
      </w:r>
      <w:r w:rsidR="00B81C2F" w:rsidRPr="00C07C31">
        <w:rPr>
          <w:rFonts w:ascii="Times New Roman" w:eastAsia="Times New Roman" w:hAnsi="Times New Roman" w:cs="Times New Roman"/>
          <w:color w:val="000000" w:themeColor="text1"/>
          <w:sz w:val="28"/>
          <w:szCs w:val="28"/>
        </w:rPr>
        <w:t>.</w:t>
      </w:r>
    </w:p>
    <w:p w14:paraId="0A991CDC" w14:textId="5EC41BF1" w:rsidR="00F86029" w:rsidRPr="00C07C31" w:rsidRDefault="00F86029"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lang w:val="de-DE"/>
        </w:rPr>
        <w:t xml:space="preserve">4. Chi hỗ trợ </w:t>
      </w:r>
      <w:r w:rsidRPr="00C07C31">
        <w:rPr>
          <w:rFonts w:ascii="Times New Roman" w:eastAsia="Times New Roman" w:hAnsi="Times New Roman" w:cs="Times New Roman"/>
          <w:color w:val="000000" w:themeColor="text1"/>
          <w:sz w:val="28"/>
          <w:szCs w:val="28"/>
          <w:lang w:val="vi-VN"/>
        </w:rPr>
        <w:t>cho người lao động tại Cơ sở cai nghiện ma túy tỉnh</w:t>
      </w:r>
      <w:r w:rsidRPr="00C07C31">
        <w:rPr>
          <w:rFonts w:ascii="Times New Roman" w:eastAsia="Times New Roman" w:hAnsi="Times New Roman" w:cs="Times New Roman"/>
          <w:color w:val="000000" w:themeColor="text1"/>
          <w:sz w:val="28"/>
          <w:szCs w:val="28"/>
        </w:rPr>
        <w:t xml:space="preserve"> Hà Tĩnh: Mứ</w:t>
      </w:r>
      <w:r w:rsidRPr="00C07C31">
        <w:rPr>
          <w:rFonts w:ascii="Times New Roman" w:eastAsia="Times New Roman" w:hAnsi="Times New Roman" w:cs="Times New Roman"/>
          <w:color w:val="000000" w:themeColor="text1"/>
          <w:sz w:val="28"/>
          <w:szCs w:val="28"/>
          <w:lang w:val="vi-VN"/>
        </w:rPr>
        <w:t xml:space="preserve">c hỗ trợ bằng </w:t>
      </w:r>
      <w:r w:rsidRPr="00C07C31">
        <w:rPr>
          <w:rFonts w:ascii="Times New Roman" w:eastAsia="Times New Roman" w:hAnsi="Times New Roman" w:cs="Times New Roman"/>
          <w:color w:val="000000" w:themeColor="text1"/>
          <w:sz w:val="28"/>
          <w:szCs w:val="28"/>
        </w:rPr>
        <w:t>1,</w:t>
      </w:r>
      <w:r w:rsidRPr="00C07C31">
        <w:rPr>
          <w:rFonts w:ascii="Times New Roman" w:eastAsia="Times New Roman" w:hAnsi="Times New Roman" w:cs="Times New Roman"/>
          <w:color w:val="000000" w:themeColor="text1"/>
          <w:sz w:val="28"/>
          <w:szCs w:val="28"/>
          <w:lang w:val="vi-VN"/>
        </w:rPr>
        <w:t>2</w:t>
      </w:r>
      <w:r w:rsidRPr="00C07C31">
        <w:rPr>
          <w:rFonts w:ascii="Times New Roman" w:eastAsia="Times New Roman" w:hAnsi="Times New Roman" w:cs="Times New Roman"/>
          <w:color w:val="000000" w:themeColor="text1"/>
          <w:sz w:val="28"/>
          <w:szCs w:val="28"/>
        </w:rPr>
        <w:t xml:space="preserve"> </w:t>
      </w:r>
      <w:r w:rsidRPr="00C07C31">
        <w:rPr>
          <w:rFonts w:ascii="Times New Roman" w:eastAsia="Times New Roman" w:hAnsi="Times New Roman" w:cs="Times New Roman"/>
          <w:color w:val="000000" w:themeColor="text1"/>
          <w:sz w:val="28"/>
          <w:szCs w:val="28"/>
          <w:lang w:val="vi-VN"/>
        </w:rPr>
        <w:t xml:space="preserve">(một phẩy hai) </w:t>
      </w:r>
      <w:r w:rsidRPr="00C07C31">
        <w:rPr>
          <w:rFonts w:ascii="Times New Roman" w:eastAsia="Times New Roman" w:hAnsi="Times New Roman" w:cs="Times New Roman"/>
          <w:color w:val="000000" w:themeColor="text1"/>
          <w:sz w:val="28"/>
          <w:szCs w:val="28"/>
        </w:rPr>
        <w:t>lần mức lương</w:t>
      </w:r>
      <w:r w:rsidRPr="00C07C31">
        <w:rPr>
          <w:rFonts w:ascii="Times New Roman" w:eastAsia="Times New Roman" w:hAnsi="Times New Roman" w:cs="Times New Roman"/>
          <w:color w:val="000000" w:themeColor="text1"/>
          <w:sz w:val="28"/>
          <w:szCs w:val="28"/>
          <w:lang w:val="vi-VN"/>
        </w:rPr>
        <w:t xml:space="preserve"> cơ sở</w:t>
      </w:r>
      <w:r w:rsidRPr="00C07C31">
        <w:rPr>
          <w:rFonts w:ascii="Times New Roman" w:eastAsia="Times New Roman" w:hAnsi="Times New Roman" w:cs="Times New Roman"/>
          <w:color w:val="000000" w:themeColor="text1"/>
          <w:sz w:val="28"/>
          <w:szCs w:val="28"/>
        </w:rPr>
        <w:t xml:space="preserve"> </w:t>
      </w:r>
      <w:r w:rsidRPr="00C07C31">
        <w:rPr>
          <w:rFonts w:ascii="Times New Roman" w:eastAsia="Times New Roman" w:hAnsi="Times New Roman" w:cs="Times New Roman"/>
          <w:color w:val="000000" w:themeColor="text1"/>
          <w:sz w:val="28"/>
          <w:szCs w:val="28"/>
          <w:lang w:val="vi-VN"/>
        </w:rPr>
        <w:t>hiện hành</w:t>
      </w:r>
      <w:r w:rsidRPr="00C07C31">
        <w:rPr>
          <w:rFonts w:ascii="Times New Roman" w:eastAsia="Times New Roman" w:hAnsi="Times New Roman" w:cs="Times New Roman"/>
          <w:color w:val="000000" w:themeColor="text1"/>
          <w:sz w:val="28"/>
          <w:szCs w:val="28"/>
        </w:rPr>
        <w:t>/người/tháng.</w:t>
      </w:r>
    </w:p>
    <w:p w14:paraId="45407785" w14:textId="476966A8" w:rsidR="004545D1" w:rsidRPr="00C07C31" w:rsidRDefault="004545D1"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b/>
          <w:color w:val="000000" w:themeColor="text1"/>
          <w:sz w:val="28"/>
          <w:szCs w:val="28"/>
        </w:rPr>
        <w:t xml:space="preserve">Điều </w:t>
      </w:r>
      <w:r w:rsidR="00920C20" w:rsidRPr="00C07C31">
        <w:rPr>
          <w:rFonts w:ascii="Times New Roman" w:eastAsia="Times New Roman" w:hAnsi="Times New Roman" w:cs="Times New Roman"/>
          <w:b/>
          <w:color w:val="000000" w:themeColor="text1"/>
          <w:sz w:val="28"/>
          <w:szCs w:val="28"/>
        </w:rPr>
        <w:t>7</w:t>
      </w:r>
      <w:r w:rsidRPr="00C07C31">
        <w:rPr>
          <w:rFonts w:ascii="Times New Roman" w:eastAsia="Times New Roman" w:hAnsi="Times New Roman" w:cs="Times New Roman"/>
          <w:b/>
          <w:color w:val="000000" w:themeColor="text1"/>
          <w:sz w:val="28"/>
          <w:szCs w:val="28"/>
        </w:rPr>
        <w:t xml:space="preserve">. </w:t>
      </w:r>
      <w:r w:rsidR="00FA400D" w:rsidRPr="00C07C31">
        <w:rPr>
          <w:rFonts w:ascii="Times New Roman" w:eastAsia="Times New Roman" w:hAnsi="Times New Roman" w:cs="Times New Roman"/>
          <w:b/>
          <w:color w:val="000000" w:themeColor="text1"/>
          <w:sz w:val="28"/>
          <w:szCs w:val="28"/>
        </w:rPr>
        <w:t>Chi</w:t>
      </w:r>
      <w:r w:rsidRPr="00C07C31">
        <w:rPr>
          <w:rFonts w:ascii="Times New Roman" w:eastAsia="Times New Roman" w:hAnsi="Times New Roman" w:cs="Times New Roman"/>
          <w:b/>
          <w:color w:val="000000" w:themeColor="text1"/>
          <w:sz w:val="28"/>
          <w:szCs w:val="28"/>
        </w:rPr>
        <w:t xml:space="preserve"> hỗ trợ</w:t>
      </w:r>
      <w:r w:rsidR="006807E5" w:rsidRPr="00C07C31">
        <w:rPr>
          <w:rFonts w:ascii="Times New Roman" w:eastAsia="Times New Roman" w:hAnsi="Times New Roman" w:cs="Times New Roman"/>
          <w:b/>
          <w:color w:val="000000" w:themeColor="text1"/>
          <w:sz w:val="28"/>
          <w:szCs w:val="28"/>
        </w:rPr>
        <w:t xml:space="preserve"> đặc thù</w:t>
      </w:r>
      <w:r w:rsidRPr="00C07C31">
        <w:rPr>
          <w:rFonts w:ascii="Times New Roman" w:eastAsia="Times New Roman" w:hAnsi="Times New Roman" w:cs="Times New Roman"/>
          <w:b/>
          <w:color w:val="000000" w:themeColor="text1"/>
          <w:sz w:val="28"/>
          <w:szCs w:val="28"/>
        </w:rPr>
        <w:t xml:space="preserve"> đối với lực lượng trực tiếp làm công tác phòng, chống ma túy thuộc Ban Chỉ huy Bộ đội Biên phòng - Bộ Chỉ huy Quân sự tỉnh Hà Tĩnh</w:t>
      </w:r>
    </w:p>
    <w:p w14:paraId="1E0E7A07" w14:textId="2348EF36" w:rsidR="004545D1" w:rsidRPr="00C07C31" w:rsidRDefault="004545D1"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 xml:space="preserve">1. Chi hỗ trợ cho lãnh đạo Ban Chỉ huy Bộ đội Biên phòng trực tiếp chỉ đạo công tác đấu tranh phòng, chống tội phạm ma túy: Mức hỗ trợ bằng 01 </w:t>
      </w:r>
      <w:r w:rsidRPr="00C07C31">
        <w:rPr>
          <w:rFonts w:ascii="Times New Roman" w:eastAsia="Times New Roman" w:hAnsi="Times New Roman" w:cs="Times New Roman"/>
          <w:color w:val="000000" w:themeColor="text1"/>
          <w:sz w:val="28"/>
          <w:szCs w:val="28"/>
          <w:lang w:val="vi-VN"/>
        </w:rPr>
        <w:t xml:space="preserve">(một) </w:t>
      </w:r>
      <w:r w:rsidRPr="00C07C31">
        <w:rPr>
          <w:rFonts w:ascii="Times New Roman" w:eastAsia="Times New Roman" w:hAnsi="Times New Roman" w:cs="Times New Roman"/>
          <w:color w:val="000000" w:themeColor="text1"/>
          <w:sz w:val="28"/>
          <w:szCs w:val="28"/>
        </w:rPr>
        <w:t>lần mức lương</w:t>
      </w:r>
      <w:r w:rsidRPr="00C07C31">
        <w:rPr>
          <w:rFonts w:ascii="Times New Roman" w:eastAsia="Times New Roman" w:hAnsi="Times New Roman" w:cs="Times New Roman"/>
          <w:color w:val="000000" w:themeColor="text1"/>
          <w:sz w:val="28"/>
          <w:szCs w:val="28"/>
          <w:lang w:val="vi-VN"/>
        </w:rPr>
        <w:t xml:space="preserve"> cơ sở</w:t>
      </w:r>
      <w:r w:rsidRPr="00C07C31">
        <w:rPr>
          <w:rFonts w:ascii="Times New Roman" w:eastAsia="Times New Roman" w:hAnsi="Times New Roman" w:cs="Times New Roman"/>
          <w:color w:val="000000" w:themeColor="text1"/>
          <w:sz w:val="28"/>
          <w:szCs w:val="28"/>
        </w:rPr>
        <w:t xml:space="preserve"> </w:t>
      </w:r>
      <w:r w:rsidRPr="00C07C31">
        <w:rPr>
          <w:rFonts w:ascii="Times New Roman" w:eastAsia="Times New Roman" w:hAnsi="Times New Roman" w:cs="Times New Roman"/>
          <w:color w:val="000000" w:themeColor="text1"/>
          <w:sz w:val="28"/>
          <w:szCs w:val="28"/>
          <w:lang w:val="vi-VN"/>
        </w:rPr>
        <w:t>hiện hành</w:t>
      </w:r>
      <w:r w:rsidRPr="00C07C31">
        <w:rPr>
          <w:rFonts w:ascii="Times New Roman" w:eastAsia="Times New Roman" w:hAnsi="Times New Roman" w:cs="Times New Roman"/>
          <w:color w:val="000000" w:themeColor="text1"/>
          <w:sz w:val="28"/>
          <w:szCs w:val="28"/>
        </w:rPr>
        <w:t xml:space="preserve">/người/tháng. Việc xác định lĩnh vực phụ trách căn cứ vào quyết định, văn bản thông báo phân công nhiệm vụ của cấp có thẩm quyền. </w:t>
      </w:r>
    </w:p>
    <w:p w14:paraId="6FEA1D50" w14:textId="6887F485" w:rsidR="004545D1" w:rsidRPr="00C07C31" w:rsidRDefault="004545D1"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 xml:space="preserve">2. </w:t>
      </w:r>
      <w:r w:rsidRPr="00C07C31">
        <w:rPr>
          <w:rFonts w:ascii="Times New Roman" w:eastAsia="Times New Roman" w:hAnsi="Times New Roman" w:cs="Times New Roman"/>
          <w:color w:val="000000" w:themeColor="text1"/>
          <w:sz w:val="28"/>
          <w:szCs w:val="28"/>
          <w:lang w:val="vi-VN"/>
        </w:rPr>
        <w:t xml:space="preserve">Chi hỗ trợ cho cán bộ, chiến sĩ Đội Đặc nhiệm phòng, chống ma túy và tội phạm </w:t>
      </w:r>
      <w:r w:rsidRPr="00C07C31">
        <w:rPr>
          <w:rFonts w:ascii="Times New Roman" w:eastAsia="Times New Roman" w:hAnsi="Times New Roman" w:cs="Times New Roman"/>
          <w:color w:val="000000" w:themeColor="text1"/>
          <w:sz w:val="28"/>
          <w:szCs w:val="28"/>
        </w:rPr>
        <w:t>thuộc</w:t>
      </w:r>
      <w:r w:rsidRPr="00C07C31">
        <w:rPr>
          <w:rFonts w:ascii="Times New Roman" w:eastAsia="Times New Roman" w:hAnsi="Times New Roman" w:cs="Times New Roman"/>
          <w:color w:val="000000" w:themeColor="text1"/>
          <w:sz w:val="28"/>
          <w:szCs w:val="28"/>
          <w:lang w:val="vi-VN"/>
        </w:rPr>
        <w:t xml:space="preserve"> Phòng Nghiệp vụ; cán bộ, chiến sĩ Đội phòng, chống ma túy và tội phạm</w:t>
      </w:r>
      <w:r w:rsidRPr="00C07C31">
        <w:rPr>
          <w:rFonts w:ascii="Times New Roman" w:eastAsia="Times New Roman" w:hAnsi="Times New Roman" w:cs="Times New Roman"/>
          <w:color w:val="000000" w:themeColor="text1"/>
          <w:sz w:val="28"/>
          <w:szCs w:val="28"/>
        </w:rPr>
        <w:t xml:space="preserve"> thuộc</w:t>
      </w:r>
      <w:r w:rsidRPr="00C07C31">
        <w:rPr>
          <w:rFonts w:ascii="Times New Roman" w:eastAsia="Times New Roman" w:hAnsi="Times New Roman" w:cs="Times New Roman"/>
          <w:color w:val="000000" w:themeColor="text1"/>
          <w:sz w:val="28"/>
          <w:szCs w:val="28"/>
          <w:lang w:val="vi-VN"/>
        </w:rPr>
        <w:t xml:space="preserve"> các Đồn Biên phòng tuyến biên giới đất liền</w:t>
      </w:r>
      <w:r w:rsidRPr="00C07C31">
        <w:rPr>
          <w:rFonts w:ascii="Times New Roman" w:eastAsia="Times New Roman" w:hAnsi="Times New Roman" w:cs="Times New Roman"/>
          <w:color w:val="000000" w:themeColor="text1"/>
          <w:sz w:val="28"/>
          <w:szCs w:val="28"/>
        </w:rPr>
        <w:t>: M</w:t>
      </w:r>
      <w:r w:rsidRPr="00C07C31">
        <w:rPr>
          <w:rFonts w:ascii="Times New Roman" w:eastAsia="Times New Roman" w:hAnsi="Times New Roman" w:cs="Times New Roman"/>
          <w:color w:val="000000" w:themeColor="text1"/>
          <w:sz w:val="28"/>
          <w:szCs w:val="28"/>
          <w:lang w:val="vi-VN"/>
        </w:rPr>
        <w:t xml:space="preserve">ức hỗ trợ bằng 1,2 </w:t>
      </w:r>
      <w:r w:rsidRPr="00C07C31">
        <w:rPr>
          <w:rFonts w:ascii="Times New Roman" w:eastAsia="Times New Roman" w:hAnsi="Times New Roman" w:cs="Times New Roman"/>
          <w:color w:val="000000" w:themeColor="text1"/>
          <w:sz w:val="28"/>
          <w:szCs w:val="28"/>
        </w:rPr>
        <w:t xml:space="preserve">(một phẩy hai) </w:t>
      </w:r>
      <w:r w:rsidRPr="00C07C31">
        <w:rPr>
          <w:rFonts w:ascii="Times New Roman" w:eastAsia="Times New Roman" w:hAnsi="Times New Roman" w:cs="Times New Roman"/>
          <w:color w:val="000000" w:themeColor="text1"/>
          <w:sz w:val="28"/>
          <w:szCs w:val="28"/>
          <w:lang w:val="vi-VN"/>
        </w:rPr>
        <w:t>lần mức lương cơ sở hiện hành</w:t>
      </w:r>
      <w:r w:rsidR="0009619F" w:rsidRPr="00C07C31">
        <w:rPr>
          <w:rFonts w:ascii="Times New Roman" w:eastAsia="Times New Roman" w:hAnsi="Times New Roman" w:cs="Times New Roman"/>
          <w:color w:val="000000" w:themeColor="text1"/>
          <w:sz w:val="28"/>
          <w:szCs w:val="28"/>
        </w:rPr>
        <w:t>/người/tháng</w:t>
      </w:r>
    </w:p>
    <w:p w14:paraId="4F8E4D48" w14:textId="1359E577" w:rsidR="0009619F" w:rsidRPr="00C07C31" w:rsidRDefault="0009619F"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Chi hỗ trợ cho cán bộ, chiến sĩ thuộc Phòng Nghiệp vụ (</w:t>
      </w:r>
      <w:r w:rsidR="00CA24A2">
        <w:rPr>
          <w:rFonts w:ascii="Times New Roman" w:eastAsia="Times New Roman" w:hAnsi="Times New Roman" w:cs="Times New Roman"/>
          <w:color w:val="000000" w:themeColor="text1"/>
          <w:sz w:val="28"/>
          <w:szCs w:val="28"/>
        </w:rPr>
        <w:t>trừ</w:t>
      </w:r>
      <w:r w:rsidRPr="00C07C31">
        <w:rPr>
          <w:rFonts w:ascii="Times New Roman" w:eastAsia="Times New Roman" w:hAnsi="Times New Roman" w:cs="Times New Roman"/>
          <w:color w:val="000000" w:themeColor="text1"/>
          <w:sz w:val="28"/>
          <w:szCs w:val="28"/>
        </w:rPr>
        <w:t xml:space="preserve"> cán bộ, chiến sĩ </w:t>
      </w:r>
      <w:r w:rsidRPr="00C07C31">
        <w:rPr>
          <w:rFonts w:ascii="Times New Roman" w:eastAsia="Times New Roman" w:hAnsi="Times New Roman" w:cs="Times New Roman"/>
          <w:color w:val="000000" w:themeColor="text1"/>
          <w:sz w:val="28"/>
          <w:szCs w:val="28"/>
          <w:lang w:val="vi-VN"/>
        </w:rPr>
        <w:t>Đội Đặc nhiệm phòng, chống ma túy và tội phạm</w:t>
      </w:r>
      <w:r w:rsidRPr="00C07C31">
        <w:rPr>
          <w:rFonts w:ascii="Times New Roman" w:eastAsia="Times New Roman" w:hAnsi="Times New Roman" w:cs="Times New Roman"/>
          <w:color w:val="000000" w:themeColor="text1"/>
          <w:sz w:val="28"/>
          <w:szCs w:val="28"/>
        </w:rPr>
        <w:t>); cán bộ, chiến sĩ Ban phòng, chống ma túy và tội phạm thuộc Ban Chỉ huy Biên phòng Cửa khẩu cảng Vũng Áng - Sơn Dương; cán bộ, chiến sĩ Đội phòng, chống ma túy và tội phạm trực thuộc các Đồn Biên phòng tuyến biển: Mức hỗ trợ bằng 1,0 (một) lần mức lương cơ sở hiện hành/người/tháng.</w:t>
      </w:r>
    </w:p>
    <w:p w14:paraId="4A7794C3" w14:textId="19442068" w:rsidR="0009619F" w:rsidRPr="00C07C31" w:rsidRDefault="0009619F"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lastRenderedPageBreak/>
        <w:t xml:space="preserve">Việc xác định số lượng cán bộ, </w:t>
      </w:r>
      <w:r w:rsidR="00B57366">
        <w:rPr>
          <w:rFonts w:ascii="Times New Roman" w:eastAsia="Times New Roman" w:hAnsi="Times New Roman" w:cs="Times New Roman"/>
          <w:color w:val="000000" w:themeColor="text1"/>
          <w:sz w:val="28"/>
          <w:szCs w:val="28"/>
        </w:rPr>
        <w:t>chiến sĩ</w:t>
      </w:r>
      <w:r w:rsidRPr="00C07C31">
        <w:rPr>
          <w:rFonts w:ascii="Times New Roman" w:eastAsia="Times New Roman" w:hAnsi="Times New Roman" w:cs="Times New Roman"/>
          <w:color w:val="000000" w:themeColor="text1"/>
          <w:sz w:val="28"/>
          <w:szCs w:val="28"/>
        </w:rPr>
        <w:t xml:space="preserve"> trực tiếp làm công tác phòng, chống ma túy căn cứ vào quyết định, văn bản phân công của cấp có thẩm quyền.</w:t>
      </w:r>
    </w:p>
    <w:p w14:paraId="40C00C16" w14:textId="39F4A7E3" w:rsidR="00903C74" w:rsidRPr="00C07C31" w:rsidRDefault="00903C74" w:rsidP="00F86029">
      <w:pPr>
        <w:shd w:val="clear" w:color="auto" w:fill="FFFFFF"/>
        <w:spacing w:after="120" w:line="240" w:lineRule="auto"/>
        <w:ind w:firstLine="720"/>
        <w:jc w:val="both"/>
        <w:rPr>
          <w:rFonts w:ascii="Times New Roman" w:eastAsia="Times New Roman" w:hAnsi="Times New Roman" w:cs="Times New Roman"/>
          <w:b/>
          <w:color w:val="000000" w:themeColor="text1"/>
          <w:sz w:val="28"/>
          <w:szCs w:val="28"/>
        </w:rPr>
      </w:pPr>
      <w:r w:rsidRPr="00C07C31">
        <w:rPr>
          <w:rFonts w:ascii="Times New Roman" w:eastAsia="Times New Roman" w:hAnsi="Times New Roman" w:cs="Times New Roman"/>
          <w:b/>
          <w:color w:val="000000" w:themeColor="text1"/>
          <w:sz w:val="28"/>
          <w:szCs w:val="28"/>
        </w:rPr>
        <w:t xml:space="preserve">Điều </w:t>
      </w:r>
      <w:r w:rsidR="00920C20" w:rsidRPr="00C07C31">
        <w:rPr>
          <w:rFonts w:ascii="Times New Roman" w:eastAsia="Times New Roman" w:hAnsi="Times New Roman" w:cs="Times New Roman"/>
          <w:b/>
          <w:color w:val="000000" w:themeColor="text1"/>
          <w:sz w:val="28"/>
          <w:szCs w:val="28"/>
        </w:rPr>
        <w:t>8</w:t>
      </w:r>
      <w:r w:rsidRPr="00C07C31">
        <w:rPr>
          <w:rFonts w:ascii="Times New Roman" w:eastAsia="Times New Roman" w:hAnsi="Times New Roman" w:cs="Times New Roman"/>
          <w:b/>
          <w:color w:val="000000" w:themeColor="text1"/>
          <w:sz w:val="28"/>
          <w:szCs w:val="28"/>
        </w:rPr>
        <w:t xml:space="preserve">. </w:t>
      </w:r>
      <w:r w:rsidR="00FA400D" w:rsidRPr="00C07C31">
        <w:rPr>
          <w:rFonts w:ascii="Times New Roman" w:eastAsia="Times New Roman" w:hAnsi="Times New Roman" w:cs="Times New Roman"/>
          <w:b/>
          <w:color w:val="000000" w:themeColor="text1"/>
          <w:sz w:val="28"/>
          <w:szCs w:val="28"/>
        </w:rPr>
        <w:t>Chi</w:t>
      </w:r>
      <w:r w:rsidRPr="00C07C31">
        <w:rPr>
          <w:rFonts w:ascii="Times New Roman" w:eastAsia="Times New Roman" w:hAnsi="Times New Roman" w:cs="Times New Roman"/>
          <w:b/>
          <w:color w:val="000000" w:themeColor="text1"/>
          <w:sz w:val="28"/>
          <w:szCs w:val="28"/>
        </w:rPr>
        <w:t xml:space="preserve"> hỗ trợ </w:t>
      </w:r>
      <w:r w:rsidR="006807E5" w:rsidRPr="00C07C31">
        <w:rPr>
          <w:rFonts w:ascii="Times New Roman" w:eastAsia="Times New Roman" w:hAnsi="Times New Roman" w:cs="Times New Roman"/>
          <w:b/>
          <w:color w:val="000000" w:themeColor="text1"/>
          <w:sz w:val="28"/>
          <w:szCs w:val="28"/>
        </w:rPr>
        <w:t xml:space="preserve">đặc thù </w:t>
      </w:r>
      <w:r w:rsidRPr="00C07C31">
        <w:rPr>
          <w:rFonts w:ascii="Times New Roman" w:eastAsia="Times New Roman" w:hAnsi="Times New Roman" w:cs="Times New Roman"/>
          <w:b/>
          <w:color w:val="000000" w:themeColor="text1"/>
          <w:sz w:val="28"/>
          <w:szCs w:val="28"/>
        </w:rPr>
        <w:t>đối với lực lượng trực tiếp làm công tác phòng, chống ma túy thuộc Chi cục Hải quan khu vực XI</w:t>
      </w:r>
    </w:p>
    <w:p w14:paraId="58123AD7" w14:textId="7AC4CF5B" w:rsidR="00907ABF" w:rsidRPr="00C07C31" w:rsidRDefault="00903C74"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1</w:t>
      </w:r>
      <w:r w:rsidR="004545D1" w:rsidRPr="00C07C31">
        <w:rPr>
          <w:rFonts w:ascii="Times New Roman" w:eastAsia="Times New Roman" w:hAnsi="Times New Roman" w:cs="Times New Roman"/>
          <w:color w:val="000000" w:themeColor="text1"/>
          <w:sz w:val="28"/>
          <w:szCs w:val="28"/>
        </w:rPr>
        <w:t xml:space="preserve">. </w:t>
      </w:r>
      <w:r w:rsidRPr="00C07C31">
        <w:rPr>
          <w:rFonts w:ascii="Times New Roman" w:eastAsia="Times New Roman" w:hAnsi="Times New Roman" w:cs="Times New Roman"/>
          <w:color w:val="000000" w:themeColor="text1"/>
          <w:sz w:val="28"/>
          <w:szCs w:val="28"/>
        </w:rPr>
        <w:t xml:space="preserve">Chi hỗ trợ cho lãnh đạo </w:t>
      </w:r>
      <w:r w:rsidRPr="00C07C31">
        <w:rPr>
          <w:rFonts w:ascii="Times New Roman" w:eastAsia="Times New Roman" w:hAnsi="Times New Roman" w:cs="Times New Roman"/>
          <w:color w:val="000000" w:themeColor="text1"/>
          <w:sz w:val="28"/>
          <w:szCs w:val="28"/>
          <w:lang w:val="vi-VN"/>
        </w:rPr>
        <w:t>Chi cục Hải quan khu vực XI phụ trách địa bàn tỉnh Hà Tĩnh</w:t>
      </w:r>
      <w:r w:rsidRPr="00C07C31">
        <w:rPr>
          <w:rFonts w:ascii="Times New Roman" w:eastAsia="Times New Roman" w:hAnsi="Times New Roman" w:cs="Times New Roman"/>
          <w:color w:val="000000" w:themeColor="text1"/>
          <w:sz w:val="28"/>
          <w:szCs w:val="28"/>
        </w:rPr>
        <w:t xml:space="preserve"> trực tiếp chỉ đạo công tác đấu tranh phòng, chống tội phạm ma túy: Mức hỗ trợ bằng 01 </w:t>
      </w:r>
      <w:r w:rsidRPr="00C07C31">
        <w:rPr>
          <w:rFonts w:ascii="Times New Roman" w:eastAsia="Times New Roman" w:hAnsi="Times New Roman" w:cs="Times New Roman"/>
          <w:color w:val="000000" w:themeColor="text1"/>
          <w:sz w:val="28"/>
          <w:szCs w:val="28"/>
          <w:lang w:val="vi-VN"/>
        </w:rPr>
        <w:t xml:space="preserve">(một) </w:t>
      </w:r>
      <w:r w:rsidRPr="00C07C31">
        <w:rPr>
          <w:rFonts w:ascii="Times New Roman" w:eastAsia="Times New Roman" w:hAnsi="Times New Roman" w:cs="Times New Roman"/>
          <w:color w:val="000000" w:themeColor="text1"/>
          <w:sz w:val="28"/>
          <w:szCs w:val="28"/>
        </w:rPr>
        <w:t>lần mức lương</w:t>
      </w:r>
      <w:r w:rsidRPr="00C07C31">
        <w:rPr>
          <w:rFonts w:ascii="Times New Roman" w:eastAsia="Times New Roman" w:hAnsi="Times New Roman" w:cs="Times New Roman"/>
          <w:color w:val="000000" w:themeColor="text1"/>
          <w:sz w:val="28"/>
          <w:szCs w:val="28"/>
          <w:lang w:val="vi-VN"/>
        </w:rPr>
        <w:t xml:space="preserve"> cơ sở</w:t>
      </w:r>
      <w:r w:rsidRPr="00C07C31">
        <w:rPr>
          <w:rFonts w:ascii="Times New Roman" w:eastAsia="Times New Roman" w:hAnsi="Times New Roman" w:cs="Times New Roman"/>
          <w:color w:val="000000" w:themeColor="text1"/>
          <w:sz w:val="28"/>
          <w:szCs w:val="28"/>
        </w:rPr>
        <w:t xml:space="preserve"> </w:t>
      </w:r>
      <w:r w:rsidRPr="00C07C31">
        <w:rPr>
          <w:rFonts w:ascii="Times New Roman" w:eastAsia="Times New Roman" w:hAnsi="Times New Roman" w:cs="Times New Roman"/>
          <w:color w:val="000000" w:themeColor="text1"/>
          <w:sz w:val="28"/>
          <w:szCs w:val="28"/>
          <w:lang w:val="vi-VN"/>
        </w:rPr>
        <w:t>hiện hành</w:t>
      </w:r>
      <w:r w:rsidRPr="00C07C31">
        <w:rPr>
          <w:rFonts w:ascii="Times New Roman" w:eastAsia="Times New Roman" w:hAnsi="Times New Roman" w:cs="Times New Roman"/>
          <w:color w:val="000000" w:themeColor="text1"/>
          <w:sz w:val="28"/>
          <w:szCs w:val="28"/>
        </w:rPr>
        <w:t xml:space="preserve">/người/tháng. </w:t>
      </w:r>
      <w:r w:rsidR="00907ABF" w:rsidRPr="00C07C31">
        <w:rPr>
          <w:rFonts w:ascii="Times New Roman" w:eastAsia="Times New Roman" w:hAnsi="Times New Roman" w:cs="Times New Roman"/>
          <w:color w:val="000000" w:themeColor="text1"/>
          <w:sz w:val="28"/>
          <w:szCs w:val="28"/>
        </w:rPr>
        <w:t xml:space="preserve">Việc xác định lĩnh vực phụ trách căn cứ vào quyết định, văn bản thông báo phân công nhiệm vụ của cấp có thẩm quyền. </w:t>
      </w:r>
    </w:p>
    <w:p w14:paraId="035448F9" w14:textId="45D906A6" w:rsidR="00EF73FD" w:rsidRPr="00C07C31" w:rsidRDefault="00907ABF"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2.</w:t>
      </w:r>
      <w:r w:rsidRPr="00C07C31">
        <w:rPr>
          <w:rFonts w:ascii="Times New Roman" w:eastAsia="Times New Roman" w:hAnsi="Times New Roman" w:cs="Times New Roman"/>
          <w:b/>
          <w:color w:val="000000" w:themeColor="text1"/>
          <w:sz w:val="28"/>
          <w:szCs w:val="28"/>
        </w:rPr>
        <w:t xml:space="preserve"> </w:t>
      </w:r>
      <w:r w:rsidR="00EF73FD" w:rsidRPr="00C07C31">
        <w:rPr>
          <w:rFonts w:ascii="Times New Roman" w:eastAsia="Times New Roman" w:hAnsi="Times New Roman" w:cs="Times New Roman"/>
          <w:color w:val="000000" w:themeColor="text1"/>
          <w:sz w:val="28"/>
          <w:szCs w:val="28"/>
        </w:rPr>
        <w:t>Chi hỗ trợ cho cán bộ, công chức Đội Kiểm soát Hải quan</w:t>
      </w:r>
      <w:r w:rsidRPr="00C07C31">
        <w:rPr>
          <w:rFonts w:ascii="Times New Roman" w:eastAsia="Times New Roman" w:hAnsi="Times New Roman" w:cs="Times New Roman"/>
          <w:color w:val="000000" w:themeColor="text1"/>
          <w:sz w:val="28"/>
          <w:szCs w:val="28"/>
        </w:rPr>
        <w:t>; cán bộ, công chức thuộc Hải quan Cửa khẩu quốc tế Cầu Treo</w:t>
      </w:r>
      <w:r w:rsidR="00EF73FD" w:rsidRPr="00C07C31">
        <w:rPr>
          <w:rFonts w:ascii="Times New Roman" w:eastAsia="Times New Roman" w:hAnsi="Times New Roman" w:cs="Times New Roman"/>
          <w:color w:val="000000" w:themeColor="text1"/>
          <w:sz w:val="28"/>
          <w:szCs w:val="28"/>
        </w:rPr>
        <w:t>: Mức hỗ trợ bằng 1,0 (một</w:t>
      </w:r>
      <w:r w:rsidRPr="00C07C31">
        <w:rPr>
          <w:rFonts w:ascii="Times New Roman" w:eastAsia="Times New Roman" w:hAnsi="Times New Roman" w:cs="Times New Roman"/>
          <w:color w:val="000000" w:themeColor="text1"/>
          <w:sz w:val="28"/>
          <w:szCs w:val="28"/>
        </w:rPr>
        <w:t>) lần mức lương cơ sở hiện hành/người/tháng.</w:t>
      </w:r>
    </w:p>
    <w:p w14:paraId="39504558" w14:textId="07DD3A9C" w:rsidR="00907ABF" w:rsidRPr="00C07C31" w:rsidRDefault="00907ABF"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 xml:space="preserve">Việc xác định số lượng cán bộ, </w:t>
      </w:r>
      <w:r w:rsidR="00B57366">
        <w:rPr>
          <w:rFonts w:ascii="Times New Roman" w:eastAsia="Times New Roman" w:hAnsi="Times New Roman" w:cs="Times New Roman"/>
          <w:color w:val="000000" w:themeColor="text1"/>
          <w:sz w:val="28"/>
          <w:szCs w:val="28"/>
        </w:rPr>
        <w:t>chiến sĩ</w:t>
      </w:r>
      <w:r w:rsidRPr="00C07C31">
        <w:rPr>
          <w:rFonts w:ascii="Times New Roman" w:eastAsia="Times New Roman" w:hAnsi="Times New Roman" w:cs="Times New Roman"/>
          <w:color w:val="000000" w:themeColor="text1"/>
          <w:sz w:val="28"/>
          <w:szCs w:val="28"/>
        </w:rPr>
        <w:t xml:space="preserve"> trực tiếp làm công tác phòng, chống ma túy trên địa bàn tỉnh Hà Tĩnh căn cứ vào quyết định, văn bản phân công của Chi </w:t>
      </w:r>
      <w:r w:rsidR="00CA24A2">
        <w:rPr>
          <w:rFonts w:ascii="Times New Roman" w:eastAsia="Times New Roman" w:hAnsi="Times New Roman" w:cs="Times New Roman"/>
          <w:color w:val="000000" w:themeColor="text1"/>
          <w:sz w:val="28"/>
          <w:szCs w:val="28"/>
        </w:rPr>
        <w:t>C</w:t>
      </w:r>
      <w:r w:rsidRPr="00C07C31">
        <w:rPr>
          <w:rFonts w:ascii="Times New Roman" w:eastAsia="Times New Roman" w:hAnsi="Times New Roman" w:cs="Times New Roman"/>
          <w:color w:val="000000" w:themeColor="text1"/>
          <w:sz w:val="28"/>
          <w:szCs w:val="28"/>
        </w:rPr>
        <w:t>ục trưởng Chi cục Hải quan khu vực XI.</w:t>
      </w:r>
    </w:p>
    <w:p w14:paraId="538037C6" w14:textId="3589612E" w:rsidR="00EF73FD" w:rsidRPr="00C07C31" w:rsidRDefault="00EF73FD" w:rsidP="00F86029">
      <w:pPr>
        <w:shd w:val="clear" w:color="auto" w:fill="FFFFFF"/>
        <w:spacing w:after="120" w:line="240" w:lineRule="auto"/>
        <w:ind w:firstLine="720"/>
        <w:jc w:val="both"/>
        <w:rPr>
          <w:rFonts w:ascii="Times New Roman" w:hAnsi="Times New Roman" w:cs="Times New Roman"/>
          <w:color w:val="000000" w:themeColor="text1"/>
          <w:sz w:val="28"/>
          <w:szCs w:val="28"/>
        </w:rPr>
      </w:pPr>
      <w:bookmarkStart w:id="5" w:name="dieu_7"/>
      <w:r w:rsidRPr="00C07C31">
        <w:rPr>
          <w:rFonts w:ascii="Times New Roman" w:eastAsia="Times New Roman" w:hAnsi="Times New Roman" w:cs="Times New Roman"/>
          <w:b/>
          <w:bCs/>
          <w:color w:val="000000" w:themeColor="text1"/>
          <w:sz w:val="28"/>
          <w:szCs w:val="28"/>
        </w:rPr>
        <w:t xml:space="preserve">Điều </w:t>
      </w:r>
      <w:r w:rsidR="00920C20" w:rsidRPr="00C07C31">
        <w:rPr>
          <w:rFonts w:ascii="Times New Roman" w:eastAsia="Times New Roman" w:hAnsi="Times New Roman" w:cs="Times New Roman"/>
          <w:b/>
          <w:bCs/>
          <w:color w:val="000000" w:themeColor="text1"/>
          <w:sz w:val="28"/>
          <w:szCs w:val="28"/>
        </w:rPr>
        <w:t>9</w:t>
      </w:r>
      <w:r w:rsidRPr="00C07C31">
        <w:rPr>
          <w:rFonts w:ascii="Times New Roman" w:eastAsia="Times New Roman" w:hAnsi="Times New Roman" w:cs="Times New Roman"/>
          <w:b/>
          <w:bCs/>
          <w:color w:val="000000" w:themeColor="text1"/>
          <w:sz w:val="28"/>
          <w:szCs w:val="28"/>
        </w:rPr>
        <w:t>. B</w:t>
      </w:r>
      <w:r w:rsidRPr="00C07C31">
        <w:rPr>
          <w:rFonts w:ascii="Times New Roman" w:eastAsia="Times New Roman" w:hAnsi="Times New Roman" w:cs="Times New Roman"/>
          <w:b/>
          <w:color w:val="000000" w:themeColor="text1"/>
          <w:spacing w:val="-2"/>
          <w:sz w:val="28"/>
          <w:szCs w:val="28"/>
        </w:rPr>
        <w:t xml:space="preserve">ãi bỏ một số điều, khoản và nội dung của </w:t>
      </w:r>
      <w:r w:rsidRPr="00C07C31">
        <w:rPr>
          <w:rFonts w:ascii="Times New Roman" w:eastAsia="Times New Roman" w:hAnsi="Times New Roman" w:cs="Times New Roman"/>
          <w:b/>
          <w:bCs/>
          <w:color w:val="000000" w:themeColor="text1"/>
          <w:spacing w:val="-2"/>
          <w:sz w:val="28"/>
          <w:szCs w:val="28"/>
        </w:rPr>
        <w:t>Nghị</w:t>
      </w:r>
      <w:r w:rsidRPr="00C07C31">
        <w:rPr>
          <w:rFonts w:ascii="Times New Roman" w:eastAsia="Times New Roman" w:hAnsi="Times New Roman" w:cs="Times New Roman"/>
          <w:b/>
          <w:bCs/>
          <w:color w:val="000000" w:themeColor="text1"/>
          <w:spacing w:val="-2"/>
          <w:sz w:val="28"/>
          <w:szCs w:val="28"/>
          <w:lang w:val="vi-VN"/>
        </w:rPr>
        <w:t xml:space="preserve"> quyết số </w:t>
      </w:r>
      <w:r w:rsidRPr="00C07C31">
        <w:rPr>
          <w:rFonts w:ascii="Times New Roman" w:eastAsia="Times New Roman" w:hAnsi="Times New Roman" w:cs="Times New Roman"/>
          <w:b/>
          <w:color w:val="000000" w:themeColor="text1"/>
          <w:spacing w:val="-2"/>
          <w:sz w:val="28"/>
          <w:szCs w:val="28"/>
        </w:rPr>
        <w:t>117/2023/</w:t>
      </w:r>
      <w:r w:rsidRPr="00C07C31">
        <w:rPr>
          <w:rFonts w:ascii="Times New Roman" w:eastAsia="Times New Roman" w:hAnsi="Times New Roman" w:cs="Times New Roman"/>
          <w:b/>
          <w:iCs/>
          <w:color w:val="000000" w:themeColor="text1"/>
          <w:spacing w:val="-2"/>
          <w:sz w:val="28"/>
          <w:szCs w:val="28"/>
        </w:rPr>
        <w:t>NQ</w:t>
      </w:r>
      <w:r w:rsidRPr="00C07C31">
        <w:rPr>
          <w:rFonts w:ascii="Times New Roman" w:eastAsia="Times New Roman" w:hAnsi="Times New Roman" w:cs="Times New Roman"/>
          <w:b/>
          <w:color w:val="000000" w:themeColor="text1"/>
          <w:spacing w:val="-2"/>
          <w:sz w:val="28"/>
          <w:szCs w:val="28"/>
        </w:rPr>
        <w:t xml:space="preserve">-HĐND ngày 08 tháng 12 năm </w:t>
      </w:r>
      <w:r w:rsidRPr="00C07C31">
        <w:rPr>
          <w:rFonts w:ascii="Times New Roman" w:eastAsia="Times New Roman" w:hAnsi="Times New Roman" w:cs="Times New Roman"/>
          <w:b/>
          <w:color w:val="000000" w:themeColor="text1"/>
          <w:spacing w:val="-2"/>
          <w:sz w:val="28"/>
          <w:szCs w:val="28"/>
          <w:lang w:val="vi-VN"/>
        </w:rPr>
        <w:t xml:space="preserve">2023 </w:t>
      </w:r>
      <w:r w:rsidRPr="00C07C31">
        <w:rPr>
          <w:rFonts w:ascii="Times New Roman" w:eastAsia="Times New Roman" w:hAnsi="Times New Roman" w:cs="Times New Roman"/>
          <w:b/>
          <w:color w:val="000000" w:themeColor="text1"/>
          <w:spacing w:val="-2"/>
          <w:sz w:val="28"/>
          <w:szCs w:val="28"/>
        </w:rPr>
        <w:t>của Hội đồng nhân dân tỉnh</w:t>
      </w:r>
      <w:r w:rsidRPr="00C07C31">
        <w:rPr>
          <w:rFonts w:ascii="Times New Roman" w:eastAsia="Times New Roman" w:hAnsi="Times New Roman" w:cs="Times New Roman"/>
          <w:b/>
          <w:color w:val="000000" w:themeColor="text1"/>
          <w:spacing w:val="-2"/>
          <w:sz w:val="28"/>
          <w:szCs w:val="28"/>
          <w:lang w:val="vi-VN"/>
        </w:rPr>
        <w:t xml:space="preserve"> Hà Tĩnh </w:t>
      </w:r>
      <w:r w:rsidRPr="00C07C31">
        <w:rPr>
          <w:rFonts w:ascii="Times New Roman" w:hAnsi="Times New Roman" w:cs="Times New Roman"/>
          <w:b/>
          <w:color w:val="000000" w:themeColor="text1"/>
          <w:sz w:val="28"/>
          <w:szCs w:val="28"/>
        </w:rPr>
        <w:t>quy định một số chính sách hỗ trợ người cai nghiện ma túy; người được giao nhiệm vụ hỗ trợ cai nghiện ma túy tại gia đình, cộng đồng và trợ cấp đặc thù đối với viên chức, người lao động làm việc tại cơ sở cai nghiện ma túy và cơ sở trợ giúp xã hội công lập trên địa bàn tỉnh Hà Tĩnh</w:t>
      </w:r>
    </w:p>
    <w:p w14:paraId="78E8840F"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pacing w:val="-2"/>
          <w:sz w:val="28"/>
          <w:szCs w:val="28"/>
        </w:rPr>
      </w:pPr>
      <w:r w:rsidRPr="00C07C31">
        <w:rPr>
          <w:rFonts w:ascii="Times New Roman" w:eastAsia="Times New Roman" w:hAnsi="Times New Roman" w:cs="Times New Roman"/>
          <w:color w:val="000000" w:themeColor="text1"/>
          <w:spacing w:val="-2"/>
          <w:sz w:val="28"/>
          <w:szCs w:val="28"/>
        </w:rPr>
        <w:t>1. Bãi bỏ các điều, khoản, gồm:</w:t>
      </w:r>
    </w:p>
    <w:p w14:paraId="0B1F238C" w14:textId="2A27642F"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pacing w:val="-2"/>
          <w:sz w:val="28"/>
          <w:szCs w:val="28"/>
        </w:rPr>
      </w:pPr>
      <w:r w:rsidRPr="00C07C31">
        <w:rPr>
          <w:rFonts w:ascii="Times New Roman" w:eastAsia="Times New Roman" w:hAnsi="Times New Roman" w:cs="Times New Roman"/>
          <w:color w:val="000000" w:themeColor="text1"/>
          <w:spacing w:val="-2"/>
          <w:sz w:val="28"/>
          <w:szCs w:val="28"/>
        </w:rPr>
        <w:t xml:space="preserve">a) </w:t>
      </w:r>
      <w:r w:rsidR="00015248" w:rsidRPr="00C07C31">
        <w:rPr>
          <w:rFonts w:ascii="Times New Roman" w:eastAsia="Times New Roman" w:hAnsi="Times New Roman" w:cs="Times New Roman"/>
          <w:color w:val="000000" w:themeColor="text1"/>
          <w:spacing w:val="-2"/>
          <w:sz w:val="28"/>
          <w:szCs w:val="28"/>
        </w:rPr>
        <w:t>Khoản 1, 2, 3, 5, 6 Điều 2.</w:t>
      </w:r>
    </w:p>
    <w:p w14:paraId="44A35B25" w14:textId="4F606AC8"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pacing w:val="-2"/>
          <w:sz w:val="28"/>
          <w:szCs w:val="28"/>
        </w:rPr>
      </w:pPr>
      <w:r w:rsidRPr="00C07C31">
        <w:rPr>
          <w:rFonts w:ascii="Times New Roman" w:eastAsia="Times New Roman" w:hAnsi="Times New Roman" w:cs="Times New Roman"/>
          <w:color w:val="000000" w:themeColor="text1"/>
          <w:spacing w:val="-2"/>
          <w:sz w:val="28"/>
          <w:szCs w:val="28"/>
        </w:rPr>
        <w:t xml:space="preserve">b) </w:t>
      </w:r>
      <w:r w:rsidR="00015248" w:rsidRPr="00C07C31">
        <w:rPr>
          <w:rFonts w:ascii="Times New Roman" w:eastAsia="Times New Roman" w:hAnsi="Times New Roman" w:cs="Times New Roman"/>
          <w:color w:val="000000" w:themeColor="text1"/>
          <w:spacing w:val="-2"/>
          <w:sz w:val="28"/>
          <w:szCs w:val="28"/>
        </w:rPr>
        <w:t>Điều 3.</w:t>
      </w:r>
    </w:p>
    <w:p w14:paraId="49EC7781" w14:textId="7C7F529D"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pacing w:val="-2"/>
          <w:sz w:val="28"/>
          <w:szCs w:val="28"/>
        </w:rPr>
      </w:pPr>
      <w:r w:rsidRPr="00C07C31">
        <w:rPr>
          <w:rFonts w:ascii="Times New Roman" w:eastAsia="Times New Roman" w:hAnsi="Times New Roman" w:cs="Times New Roman"/>
          <w:color w:val="000000" w:themeColor="text1"/>
          <w:spacing w:val="-2"/>
          <w:sz w:val="28"/>
          <w:szCs w:val="28"/>
        </w:rPr>
        <w:t xml:space="preserve">c) </w:t>
      </w:r>
      <w:r w:rsidR="00015248" w:rsidRPr="00C07C31">
        <w:rPr>
          <w:rFonts w:ascii="Times New Roman" w:eastAsia="Times New Roman" w:hAnsi="Times New Roman" w:cs="Times New Roman"/>
          <w:color w:val="000000" w:themeColor="text1"/>
          <w:spacing w:val="-2"/>
          <w:sz w:val="28"/>
          <w:szCs w:val="28"/>
        </w:rPr>
        <w:t>Điều 4.</w:t>
      </w:r>
    </w:p>
    <w:p w14:paraId="0FB15A45" w14:textId="172C02AA"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pacing w:val="-2"/>
          <w:sz w:val="28"/>
          <w:szCs w:val="28"/>
        </w:rPr>
      </w:pPr>
      <w:r w:rsidRPr="00C07C31">
        <w:rPr>
          <w:rFonts w:ascii="Times New Roman" w:eastAsia="Times New Roman" w:hAnsi="Times New Roman" w:cs="Times New Roman"/>
          <w:color w:val="000000" w:themeColor="text1"/>
          <w:spacing w:val="-2"/>
          <w:sz w:val="28"/>
          <w:szCs w:val="28"/>
        </w:rPr>
        <w:t xml:space="preserve">d) </w:t>
      </w:r>
      <w:r w:rsidR="00015248" w:rsidRPr="00C07C31">
        <w:rPr>
          <w:rFonts w:ascii="Times New Roman" w:eastAsia="Times New Roman" w:hAnsi="Times New Roman" w:cs="Times New Roman"/>
          <w:color w:val="000000" w:themeColor="text1"/>
          <w:spacing w:val="-2"/>
          <w:sz w:val="28"/>
          <w:szCs w:val="28"/>
        </w:rPr>
        <w:t>Điều 5.</w:t>
      </w:r>
    </w:p>
    <w:p w14:paraId="21E0CAB5" w14:textId="028BF869"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pacing w:val="-2"/>
          <w:sz w:val="28"/>
          <w:szCs w:val="28"/>
        </w:rPr>
      </w:pPr>
      <w:r w:rsidRPr="00C07C31">
        <w:rPr>
          <w:rFonts w:ascii="Times New Roman" w:eastAsia="Times New Roman" w:hAnsi="Times New Roman" w:cs="Times New Roman"/>
          <w:color w:val="000000" w:themeColor="text1"/>
          <w:spacing w:val="-2"/>
          <w:sz w:val="28"/>
          <w:szCs w:val="28"/>
        </w:rPr>
        <w:t xml:space="preserve">đ) </w:t>
      </w:r>
      <w:r w:rsidR="00015248" w:rsidRPr="00C07C31">
        <w:rPr>
          <w:rFonts w:ascii="Times New Roman" w:eastAsia="Times New Roman" w:hAnsi="Times New Roman" w:cs="Times New Roman"/>
          <w:color w:val="000000" w:themeColor="text1"/>
          <w:spacing w:val="-2"/>
          <w:sz w:val="28"/>
          <w:szCs w:val="28"/>
        </w:rPr>
        <w:t>Khoản 1, 3, 4 Điều 6.</w:t>
      </w:r>
    </w:p>
    <w:p w14:paraId="6CC5B8A3"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pacing w:val="-2"/>
          <w:sz w:val="28"/>
          <w:szCs w:val="28"/>
        </w:rPr>
      </w:pPr>
      <w:r w:rsidRPr="00C07C31">
        <w:rPr>
          <w:rFonts w:ascii="Times New Roman" w:eastAsia="Times New Roman" w:hAnsi="Times New Roman" w:cs="Times New Roman"/>
          <w:color w:val="000000" w:themeColor="text1"/>
          <w:spacing w:val="-2"/>
          <w:sz w:val="28"/>
          <w:szCs w:val="28"/>
        </w:rPr>
        <w:t>2. Bãi bỏ một số nội dung tại các điều, khoản, gồm:</w:t>
      </w:r>
    </w:p>
    <w:p w14:paraId="784929EA" w14:textId="61E72E52"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pacing w:val="-2"/>
          <w:sz w:val="28"/>
          <w:szCs w:val="28"/>
        </w:rPr>
      </w:pPr>
      <w:r w:rsidRPr="00C07C31">
        <w:rPr>
          <w:rFonts w:ascii="Times New Roman" w:eastAsia="Times New Roman" w:hAnsi="Times New Roman" w:cs="Times New Roman"/>
          <w:color w:val="000000" w:themeColor="text1"/>
          <w:spacing w:val="-2"/>
          <w:sz w:val="28"/>
          <w:szCs w:val="28"/>
        </w:rPr>
        <w:t xml:space="preserve">a) Nội dung “người cai nghiện ma túy; người được giao nhiệm vụ hỗ trợ cai nghiện ma túy tại gia đình, cộng đồng” và </w:t>
      </w:r>
      <w:r w:rsidR="00CE2279">
        <w:rPr>
          <w:rFonts w:ascii="Times New Roman" w:eastAsia="Times New Roman" w:hAnsi="Times New Roman" w:cs="Times New Roman"/>
          <w:color w:val="000000" w:themeColor="text1"/>
          <w:spacing w:val="-2"/>
          <w:sz w:val="28"/>
          <w:szCs w:val="28"/>
        </w:rPr>
        <w:t>nội dung</w:t>
      </w:r>
      <w:r w:rsidRPr="00C07C31">
        <w:rPr>
          <w:rFonts w:ascii="Times New Roman" w:eastAsia="Times New Roman" w:hAnsi="Times New Roman" w:cs="Times New Roman"/>
          <w:color w:val="000000" w:themeColor="text1"/>
          <w:spacing w:val="-2"/>
          <w:sz w:val="28"/>
          <w:szCs w:val="28"/>
        </w:rPr>
        <w:t xml:space="preserve"> “cơ sở cai nghiện ma túy</w:t>
      </w:r>
      <w:r w:rsidR="00CE2279">
        <w:rPr>
          <w:rFonts w:ascii="Times New Roman" w:eastAsia="Times New Roman" w:hAnsi="Times New Roman" w:cs="Times New Roman"/>
          <w:color w:val="000000" w:themeColor="text1"/>
          <w:spacing w:val="-2"/>
          <w:sz w:val="28"/>
          <w:szCs w:val="28"/>
        </w:rPr>
        <w:t xml:space="preserve"> và</w:t>
      </w:r>
      <w:r w:rsidRPr="00C07C31">
        <w:rPr>
          <w:rFonts w:ascii="Times New Roman" w:eastAsia="Times New Roman" w:hAnsi="Times New Roman" w:cs="Times New Roman"/>
          <w:color w:val="000000" w:themeColor="text1"/>
          <w:spacing w:val="-2"/>
          <w:sz w:val="28"/>
          <w:szCs w:val="28"/>
        </w:rPr>
        <w:t>” tại khoản 1 Điều 1.</w:t>
      </w:r>
    </w:p>
    <w:p w14:paraId="29D9FB02" w14:textId="389A6DDA"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pacing w:val="-2"/>
          <w:sz w:val="28"/>
          <w:szCs w:val="28"/>
        </w:rPr>
      </w:pPr>
      <w:r w:rsidRPr="00C07C31">
        <w:rPr>
          <w:rFonts w:ascii="Times New Roman" w:eastAsia="Times New Roman" w:hAnsi="Times New Roman" w:cs="Times New Roman"/>
          <w:color w:val="000000" w:themeColor="text1"/>
          <w:spacing w:val="-2"/>
          <w:sz w:val="28"/>
          <w:szCs w:val="28"/>
        </w:rPr>
        <w:t xml:space="preserve">b) </w:t>
      </w:r>
      <w:r w:rsidR="00117F75">
        <w:rPr>
          <w:rFonts w:ascii="Times New Roman" w:eastAsia="Times New Roman" w:hAnsi="Times New Roman" w:cs="Times New Roman"/>
          <w:color w:val="000000" w:themeColor="text1"/>
          <w:spacing w:val="-2"/>
          <w:sz w:val="28"/>
          <w:szCs w:val="28"/>
        </w:rPr>
        <w:t>Nội dung</w:t>
      </w:r>
      <w:r w:rsidRPr="00C07C31">
        <w:rPr>
          <w:rFonts w:ascii="Times New Roman" w:eastAsia="Times New Roman" w:hAnsi="Times New Roman" w:cs="Times New Roman"/>
          <w:color w:val="000000" w:themeColor="text1"/>
          <w:spacing w:val="-2"/>
          <w:sz w:val="28"/>
          <w:szCs w:val="28"/>
        </w:rPr>
        <w:t xml:space="preserve"> “cơ sở cai nghiện ma túy</w:t>
      </w:r>
      <w:r w:rsidR="00CE2279">
        <w:rPr>
          <w:rFonts w:ascii="Times New Roman" w:eastAsia="Times New Roman" w:hAnsi="Times New Roman" w:cs="Times New Roman"/>
          <w:color w:val="000000" w:themeColor="text1"/>
          <w:spacing w:val="-2"/>
          <w:sz w:val="28"/>
          <w:szCs w:val="28"/>
        </w:rPr>
        <w:t>,</w:t>
      </w:r>
      <w:r w:rsidRPr="00C07C31">
        <w:rPr>
          <w:rFonts w:ascii="Times New Roman" w:eastAsia="Times New Roman" w:hAnsi="Times New Roman" w:cs="Times New Roman"/>
          <w:color w:val="000000" w:themeColor="text1"/>
          <w:spacing w:val="-2"/>
          <w:sz w:val="28"/>
          <w:szCs w:val="28"/>
        </w:rPr>
        <w:t>” tại khoản 4 Điều 2.</w:t>
      </w:r>
    </w:p>
    <w:p w14:paraId="2A7F3F17" w14:textId="6DDA967F"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b/>
          <w:bCs/>
          <w:iCs/>
          <w:color w:val="000000" w:themeColor="text1"/>
          <w:sz w:val="28"/>
          <w:szCs w:val="28"/>
        </w:rPr>
      </w:pPr>
      <w:r w:rsidRPr="00C07C31">
        <w:rPr>
          <w:rFonts w:ascii="Times New Roman" w:eastAsia="Times New Roman" w:hAnsi="Times New Roman" w:cs="Times New Roman"/>
          <w:b/>
          <w:bCs/>
          <w:color w:val="000000" w:themeColor="text1"/>
          <w:sz w:val="28"/>
          <w:szCs w:val="28"/>
        </w:rPr>
        <w:t xml:space="preserve">Điều </w:t>
      </w:r>
      <w:r w:rsidR="00920C20" w:rsidRPr="00C07C31">
        <w:rPr>
          <w:rFonts w:ascii="Times New Roman" w:eastAsia="Times New Roman" w:hAnsi="Times New Roman" w:cs="Times New Roman"/>
          <w:b/>
          <w:bCs/>
          <w:color w:val="000000" w:themeColor="text1"/>
          <w:sz w:val="28"/>
          <w:szCs w:val="28"/>
        </w:rPr>
        <w:t>10</w:t>
      </w:r>
      <w:r w:rsidRPr="00C07C31">
        <w:rPr>
          <w:rFonts w:ascii="Times New Roman" w:eastAsia="Times New Roman" w:hAnsi="Times New Roman" w:cs="Times New Roman"/>
          <w:b/>
          <w:bCs/>
          <w:color w:val="000000" w:themeColor="text1"/>
          <w:sz w:val="28"/>
          <w:szCs w:val="28"/>
        </w:rPr>
        <w:t xml:space="preserve">. </w:t>
      </w:r>
      <w:r w:rsidRPr="00C07C31">
        <w:rPr>
          <w:rFonts w:ascii="Times New Roman" w:eastAsia="Times New Roman" w:hAnsi="Times New Roman" w:cs="Times New Roman"/>
          <w:b/>
          <w:bCs/>
          <w:color w:val="000000" w:themeColor="text1"/>
          <w:sz w:val="28"/>
          <w:szCs w:val="28"/>
          <w:lang w:val="nb-NO"/>
        </w:rPr>
        <w:t>Nguyên tắc thực hiện</w:t>
      </w:r>
    </w:p>
    <w:p w14:paraId="6EA41425"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iCs/>
          <w:color w:val="000000" w:themeColor="text1"/>
          <w:sz w:val="28"/>
          <w:szCs w:val="28"/>
        </w:rPr>
      </w:pPr>
      <w:r w:rsidRPr="00C07C31">
        <w:rPr>
          <w:rFonts w:ascii="Times New Roman" w:eastAsia="Times New Roman" w:hAnsi="Times New Roman" w:cs="Times New Roman"/>
          <w:color w:val="000000" w:themeColor="text1"/>
          <w:sz w:val="28"/>
          <w:szCs w:val="28"/>
          <w:lang w:val="vi-VN"/>
        </w:rPr>
        <w:t xml:space="preserve">1. </w:t>
      </w:r>
      <w:r w:rsidRPr="00C07C31">
        <w:rPr>
          <w:rFonts w:ascii="Times New Roman" w:eastAsia="Times New Roman" w:hAnsi="Times New Roman" w:cs="Times New Roman"/>
          <w:color w:val="000000" w:themeColor="text1"/>
          <w:sz w:val="28"/>
          <w:szCs w:val="28"/>
          <w:lang w:val="nl-NL"/>
        </w:rPr>
        <w:t>Trường hợp 01 người cùng đồng thời tham gia thực hiện ở nhiều vị trí, nhiệm vụ thì chỉ được hưởng 01 mức hỗ trợ cao nhất tại Nghị quyết này.</w:t>
      </w:r>
    </w:p>
    <w:p w14:paraId="27A5B186"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2</w:t>
      </w:r>
      <w:r w:rsidRPr="00C07C31">
        <w:rPr>
          <w:rFonts w:ascii="Times New Roman" w:eastAsia="Times New Roman" w:hAnsi="Times New Roman" w:cs="Times New Roman"/>
          <w:color w:val="000000" w:themeColor="text1"/>
          <w:sz w:val="28"/>
          <w:szCs w:val="28"/>
          <w:lang w:val="vi-VN"/>
        </w:rPr>
        <w:t xml:space="preserve">. </w:t>
      </w:r>
      <w:r w:rsidRPr="00C07C31">
        <w:rPr>
          <w:rFonts w:ascii="Times New Roman" w:eastAsia="Times New Roman" w:hAnsi="Times New Roman" w:cs="Times New Roman"/>
          <w:color w:val="000000" w:themeColor="text1"/>
          <w:sz w:val="28"/>
          <w:szCs w:val="28"/>
        </w:rPr>
        <w:t xml:space="preserve">Trong quá trình thực hiện, nếu các văn bản quy phạm pháp luật được viện dẫn tại Nghị quyết này được sửa đổi, bổ sung hoặc thay thế bằng văn bản </w:t>
      </w:r>
      <w:r w:rsidRPr="00C07C31">
        <w:rPr>
          <w:rFonts w:ascii="Times New Roman" w:eastAsia="Times New Roman" w:hAnsi="Times New Roman" w:cs="Times New Roman"/>
          <w:color w:val="000000" w:themeColor="text1"/>
          <w:sz w:val="28"/>
          <w:szCs w:val="28"/>
        </w:rPr>
        <w:lastRenderedPageBreak/>
        <w:t>quy phạm pháp luật mới thì áp dụng theo các văn bản được sửa đổi, bổ sung hoặc thay thế đó.</w:t>
      </w:r>
    </w:p>
    <w:p w14:paraId="1A9832AE" w14:textId="1A8DEBA2"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b/>
          <w:bCs/>
          <w:color w:val="000000" w:themeColor="text1"/>
          <w:sz w:val="28"/>
          <w:szCs w:val="28"/>
        </w:rPr>
        <w:t xml:space="preserve">Điều </w:t>
      </w:r>
      <w:r w:rsidR="00920C20" w:rsidRPr="00C07C31">
        <w:rPr>
          <w:rFonts w:ascii="Times New Roman" w:eastAsia="Times New Roman" w:hAnsi="Times New Roman" w:cs="Times New Roman"/>
          <w:b/>
          <w:bCs/>
          <w:color w:val="000000" w:themeColor="text1"/>
          <w:sz w:val="28"/>
          <w:szCs w:val="28"/>
        </w:rPr>
        <w:t>11</w:t>
      </w:r>
      <w:r w:rsidRPr="00C07C31">
        <w:rPr>
          <w:rFonts w:ascii="Times New Roman" w:eastAsia="Times New Roman" w:hAnsi="Times New Roman" w:cs="Times New Roman"/>
          <w:b/>
          <w:bCs/>
          <w:color w:val="000000" w:themeColor="text1"/>
          <w:sz w:val="28"/>
          <w:szCs w:val="28"/>
        </w:rPr>
        <w:t>. Kinh phí thực hiện</w:t>
      </w:r>
      <w:bookmarkEnd w:id="5"/>
    </w:p>
    <w:p w14:paraId="48C4C6EE" w14:textId="1AC99275" w:rsidR="00EE7D02"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A24A2">
        <w:rPr>
          <w:rFonts w:ascii="Times New Roman" w:eastAsia="Times New Roman" w:hAnsi="Times New Roman" w:cs="Times New Roman"/>
          <w:color w:val="000000" w:themeColor="text1"/>
          <w:sz w:val="28"/>
          <w:szCs w:val="28"/>
        </w:rPr>
        <w:t xml:space="preserve">1. Nguồn ngân sách </w:t>
      </w:r>
      <w:r w:rsidR="00920C20" w:rsidRPr="00CA24A2">
        <w:rPr>
          <w:rFonts w:ascii="Times New Roman" w:eastAsia="Times New Roman" w:hAnsi="Times New Roman" w:cs="Times New Roman"/>
          <w:color w:val="000000" w:themeColor="text1"/>
          <w:sz w:val="28"/>
          <w:szCs w:val="28"/>
        </w:rPr>
        <w:t>nhà nước</w:t>
      </w:r>
      <w:r w:rsidR="00EE7D02">
        <w:rPr>
          <w:rFonts w:ascii="Times New Roman" w:eastAsia="Times New Roman" w:hAnsi="Times New Roman" w:cs="Times New Roman"/>
          <w:color w:val="000000" w:themeColor="text1"/>
          <w:sz w:val="28"/>
          <w:szCs w:val="28"/>
        </w:rPr>
        <w:t>:</w:t>
      </w:r>
    </w:p>
    <w:p w14:paraId="11465F76" w14:textId="2C8A2940" w:rsidR="005C75BF" w:rsidRDefault="00AB255C"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a)</w:t>
      </w:r>
      <w:r w:rsidR="00EE7D02">
        <w:rPr>
          <w:rFonts w:ascii="Times New Roman" w:eastAsia="Times New Roman" w:hAnsi="Times New Roman" w:cs="Times New Roman"/>
          <w:color w:val="000000" w:themeColor="text1"/>
          <w:sz w:val="28"/>
          <w:szCs w:val="28"/>
        </w:rPr>
        <w:t xml:space="preserve"> </w:t>
      </w:r>
      <w:r w:rsidR="005C75BF">
        <w:rPr>
          <w:rFonts w:ascii="Times New Roman" w:eastAsia="Times New Roman" w:hAnsi="Times New Roman" w:cs="Times New Roman"/>
          <w:color w:val="000000" w:themeColor="text1"/>
          <w:sz w:val="28"/>
          <w:szCs w:val="28"/>
        </w:rPr>
        <w:t xml:space="preserve">Chi hỗ trợ đặc thù cho các đối tượng quy định tại Điều 3, </w:t>
      </w:r>
      <w:r w:rsidR="00471C7A">
        <w:rPr>
          <w:rFonts w:ascii="Times New Roman" w:eastAsia="Times New Roman" w:hAnsi="Times New Roman" w:cs="Times New Roman"/>
          <w:color w:val="000000" w:themeColor="text1"/>
          <w:sz w:val="28"/>
          <w:szCs w:val="28"/>
        </w:rPr>
        <w:t xml:space="preserve">Điều </w:t>
      </w:r>
      <w:r w:rsidR="005C75BF">
        <w:rPr>
          <w:rFonts w:ascii="Times New Roman" w:eastAsia="Times New Roman" w:hAnsi="Times New Roman" w:cs="Times New Roman"/>
          <w:color w:val="000000" w:themeColor="text1"/>
          <w:sz w:val="28"/>
          <w:szCs w:val="28"/>
        </w:rPr>
        <w:t xml:space="preserve">6, </w:t>
      </w:r>
      <w:r w:rsidR="00471C7A">
        <w:rPr>
          <w:rFonts w:ascii="Times New Roman" w:eastAsia="Times New Roman" w:hAnsi="Times New Roman" w:cs="Times New Roman"/>
          <w:color w:val="000000" w:themeColor="text1"/>
          <w:sz w:val="28"/>
          <w:szCs w:val="28"/>
        </w:rPr>
        <w:t xml:space="preserve">Điều </w:t>
      </w:r>
      <w:r w:rsidR="005C75BF">
        <w:rPr>
          <w:rFonts w:ascii="Times New Roman" w:eastAsia="Times New Roman" w:hAnsi="Times New Roman" w:cs="Times New Roman"/>
          <w:color w:val="000000" w:themeColor="text1"/>
          <w:sz w:val="28"/>
          <w:szCs w:val="28"/>
        </w:rPr>
        <w:t xml:space="preserve">7, </w:t>
      </w:r>
      <w:r w:rsidR="00471C7A">
        <w:rPr>
          <w:rFonts w:ascii="Times New Roman" w:eastAsia="Times New Roman" w:hAnsi="Times New Roman" w:cs="Times New Roman"/>
          <w:color w:val="000000" w:themeColor="text1"/>
          <w:sz w:val="28"/>
          <w:szCs w:val="28"/>
        </w:rPr>
        <w:t xml:space="preserve">Điều </w:t>
      </w:r>
      <w:r w:rsidR="005C75BF">
        <w:rPr>
          <w:rFonts w:ascii="Times New Roman" w:eastAsia="Times New Roman" w:hAnsi="Times New Roman" w:cs="Times New Roman"/>
          <w:color w:val="000000" w:themeColor="text1"/>
          <w:sz w:val="28"/>
          <w:szCs w:val="28"/>
        </w:rPr>
        <w:t>8 Nghị quyết này: Do ngân sách tỉnh bảo đảm.</w:t>
      </w:r>
    </w:p>
    <w:p w14:paraId="5BDCFE3F" w14:textId="2E40B293" w:rsidR="00EF73FD" w:rsidRDefault="005C75BF"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b) </w:t>
      </w:r>
      <w:r w:rsidR="00EE7D02">
        <w:rPr>
          <w:rFonts w:ascii="Times New Roman" w:eastAsia="Times New Roman" w:hAnsi="Times New Roman" w:cs="Times New Roman"/>
          <w:color w:val="000000" w:themeColor="text1"/>
          <w:sz w:val="28"/>
          <w:szCs w:val="28"/>
        </w:rPr>
        <w:t xml:space="preserve">Chi hỗ trợ các đối tượng quy định tại Điều 4, </w:t>
      </w:r>
      <w:r w:rsidR="00471C7A">
        <w:rPr>
          <w:rFonts w:ascii="Times New Roman" w:eastAsia="Times New Roman" w:hAnsi="Times New Roman" w:cs="Times New Roman"/>
          <w:color w:val="000000" w:themeColor="text1"/>
          <w:sz w:val="28"/>
          <w:szCs w:val="28"/>
        </w:rPr>
        <w:t xml:space="preserve">Điều </w:t>
      </w:r>
      <w:r w:rsidR="00EE7D02">
        <w:rPr>
          <w:rFonts w:ascii="Times New Roman" w:eastAsia="Times New Roman" w:hAnsi="Times New Roman" w:cs="Times New Roman"/>
          <w:color w:val="000000" w:themeColor="text1"/>
          <w:sz w:val="28"/>
          <w:szCs w:val="28"/>
        </w:rPr>
        <w:t xml:space="preserve">5 Nghị quyết này: Do ngân sách </w:t>
      </w:r>
      <w:r w:rsidR="00D86EB9">
        <w:rPr>
          <w:rFonts w:ascii="Times New Roman" w:eastAsia="Times New Roman" w:hAnsi="Times New Roman" w:cs="Times New Roman"/>
          <w:color w:val="000000" w:themeColor="text1"/>
          <w:sz w:val="28"/>
          <w:szCs w:val="28"/>
        </w:rPr>
        <w:t>cấp xã bảo đảm.</w:t>
      </w:r>
    </w:p>
    <w:p w14:paraId="4812AA34"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2. Nguồn kinh phí hợp pháp khác theo quy định của pháp luật.</w:t>
      </w:r>
    </w:p>
    <w:p w14:paraId="2243E42D" w14:textId="4E021FC8"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bookmarkStart w:id="6" w:name="dieu_9"/>
      <w:r w:rsidRPr="00C07C31">
        <w:rPr>
          <w:rFonts w:ascii="Times New Roman" w:eastAsia="Times New Roman" w:hAnsi="Times New Roman" w:cs="Times New Roman"/>
          <w:b/>
          <w:bCs/>
          <w:color w:val="000000" w:themeColor="text1"/>
          <w:sz w:val="28"/>
          <w:szCs w:val="28"/>
        </w:rPr>
        <w:t xml:space="preserve">Điều </w:t>
      </w:r>
      <w:r w:rsidR="009B453B" w:rsidRPr="00C07C31">
        <w:rPr>
          <w:rFonts w:ascii="Times New Roman" w:eastAsia="Times New Roman" w:hAnsi="Times New Roman" w:cs="Times New Roman"/>
          <w:b/>
          <w:bCs/>
          <w:color w:val="000000" w:themeColor="text1"/>
          <w:sz w:val="28"/>
          <w:szCs w:val="28"/>
        </w:rPr>
        <w:t>1</w:t>
      </w:r>
      <w:r w:rsidR="00CA24A2">
        <w:rPr>
          <w:rFonts w:ascii="Times New Roman" w:eastAsia="Times New Roman" w:hAnsi="Times New Roman" w:cs="Times New Roman"/>
          <w:b/>
          <w:bCs/>
          <w:color w:val="000000" w:themeColor="text1"/>
          <w:sz w:val="28"/>
          <w:szCs w:val="28"/>
        </w:rPr>
        <w:t>2</w:t>
      </w:r>
      <w:r w:rsidRPr="00C07C31">
        <w:rPr>
          <w:rFonts w:ascii="Times New Roman" w:eastAsia="Times New Roman" w:hAnsi="Times New Roman" w:cs="Times New Roman"/>
          <w:b/>
          <w:bCs/>
          <w:color w:val="000000" w:themeColor="text1"/>
          <w:sz w:val="28"/>
          <w:szCs w:val="28"/>
        </w:rPr>
        <w:t>. Tổ chức thực hiện</w:t>
      </w:r>
      <w:bookmarkEnd w:id="6"/>
    </w:p>
    <w:p w14:paraId="21955603"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1. Ủy ban nhân dân tỉnh tổ chức thực hiện Nghị quyết.</w:t>
      </w:r>
    </w:p>
    <w:p w14:paraId="79116563"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2. Thường trực Hội đồng nhân dân tỉnh, các Ban Hội đồng nhân dân tỉnh và đại biểu Hội đồng nhân dân tỉnh giám sát việc thực hiện Nghị quyết.</w:t>
      </w:r>
    </w:p>
    <w:p w14:paraId="2B6B7EED" w14:textId="77777777" w:rsidR="00EF73FD" w:rsidRPr="00C07C31" w:rsidRDefault="00EF73FD" w:rsidP="00F86029">
      <w:pPr>
        <w:shd w:val="clear" w:color="auto" w:fill="FFFFFF"/>
        <w:spacing w:after="120" w:line="240" w:lineRule="auto"/>
        <w:ind w:firstLine="720"/>
        <w:jc w:val="both"/>
        <w:rPr>
          <w:rFonts w:ascii="Times New Roman" w:eastAsia="Times New Roman" w:hAnsi="Times New Roman" w:cs="Times New Roman"/>
          <w:color w:val="000000" w:themeColor="text1"/>
          <w:sz w:val="28"/>
          <w:szCs w:val="28"/>
        </w:rPr>
      </w:pPr>
      <w:r w:rsidRPr="00C07C31">
        <w:rPr>
          <w:rFonts w:ascii="Times New Roman" w:eastAsia="Times New Roman" w:hAnsi="Times New Roman" w:cs="Times New Roman"/>
          <w:color w:val="000000" w:themeColor="text1"/>
          <w:sz w:val="28"/>
          <w:szCs w:val="28"/>
        </w:rPr>
        <w:t xml:space="preserve">3. </w:t>
      </w:r>
      <w:r w:rsidRPr="00C07C31">
        <w:rPr>
          <w:rFonts w:ascii="Times New Roman" w:eastAsia="Times New Roman" w:hAnsi="Times New Roman" w:cs="Times New Roman"/>
          <w:color w:val="000000" w:themeColor="text1"/>
          <w:sz w:val="28"/>
          <w:szCs w:val="28"/>
          <w:lang w:val="vi-VN"/>
        </w:rPr>
        <w:t>Nghị quyết này</w:t>
      </w:r>
      <w:r w:rsidRPr="00C07C31">
        <w:rPr>
          <w:rFonts w:ascii="Times New Roman" w:eastAsia="Times New Roman" w:hAnsi="Times New Roman" w:cs="Times New Roman"/>
          <w:color w:val="000000" w:themeColor="text1"/>
          <w:sz w:val="28"/>
          <w:szCs w:val="28"/>
        </w:rPr>
        <w:t xml:space="preserve"> có hiệu lực từ ngày … tháng … năm 2026 đến ngày 31 tháng 12 năm 2030.</w:t>
      </w:r>
    </w:p>
    <w:p w14:paraId="55F11C98" w14:textId="77777777" w:rsidR="00EF73FD" w:rsidRPr="00C07C31" w:rsidRDefault="00EF73FD" w:rsidP="00C12AD7">
      <w:pPr>
        <w:shd w:val="clear" w:color="auto" w:fill="FFFFFF"/>
        <w:spacing w:after="240" w:line="240" w:lineRule="auto"/>
        <w:ind w:firstLine="720"/>
        <w:jc w:val="both"/>
        <w:rPr>
          <w:rFonts w:ascii="Times New Roman" w:eastAsia="Times New Roman" w:hAnsi="Times New Roman" w:cs="Times New Roman"/>
          <w:i/>
          <w:color w:val="000000" w:themeColor="text1"/>
          <w:spacing w:val="-2"/>
          <w:sz w:val="28"/>
          <w:szCs w:val="28"/>
        </w:rPr>
      </w:pPr>
      <w:r w:rsidRPr="00C07C31">
        <w:rPr>
          <w:rFonts w:ascii="Times New Roman" w:eastAsia="Times New Roman" w:hAnsi="Times New Roman" w:cs="Times New Roman"/>
          <w:i/>
          <w:color w:val="000000" w:themeColor="text1"/>
          <w:sz w:val="28"/>
          <w:szCs w:val="28"/>
        </w:rPr>
        <w:t>Nghị quyết này đã được Hội đồng nhân dân tỉnh Hà Tĩnh khóa XIX, Kỳ họp thứ … thông qua ngày … tháng … năm 2026</w:t>
      </w:r>
      <w:r w:rsidRPr="00C07C31">
        <w:rPr>
          <w:rFonts w:ascii="Times New Roman" w:eastAsia="Times New Roman" w:hAnsi="Times New Roman" w:cs="Times New Roman"/>
          <w:bCs/>
          <w:i/>
          <w:color w:val="000000" w:themeColor="text1"/>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69"/>
      </w:tblGrid>
      <w:tr w:rsidR="00EF73FD" w:rsidRPr="00C07C31" w14:paraId="29F8DD5D" w14:textId="77777777" w:rsidTr="00BC7692">
        <w:tc>
          <w:tcPr>
            <w:tcW w:w="5103" w:type="dxa"/>
          </w:tcPr>
          <w:p w14:paraId="599E3448" w14:textId="77777777" w:rsidR="00C12AD7" w:rsidRPr="00C07C31" w:rsidRDefault="00EF73FD" w:rsidP="00C12AD7">
            <w:pPr>
              <w:spacing w:after="0" w:line="240" w:lineRule="auto"/>
              <w:rPr>
                <w:rFonts w:ascii="Times New Roman" w:eastAsia="Times New Roman" w:hAnsi="Times New Roman" w:cs="Times New Roman"/>
                <w:color w:val="000000" w:themeColor="text1"/>
              </w:rPr>
            </w:pPr>
            <w:r w:rsidRPr="00C07C31">
              <w:rPr>
                <w:rFonts w:ascii="Times New Roman" w:eastAsia="Times New Roman" w:hAnsi="Times New Roman" w:cs="Times New Roman"/>
                <w:b/>
                <w:bCs/>
                <w:i/>
                <w:iCs/>
                <w:color w:val="000000" w:themeColor="text1"/>
                <w:sz w:val="24"/>
                <w:szCs w:val="24"/>
              </w:rPr>
              <w:t>Nơi nhận:</w:t>
            </w:r>
            <w:r w:rsidRPr="00C07C31">
              <w:rPr>
                <w:rFonts w:ascii="Times New Roman" w:eastAsia="Times New Roman" w:hAnsi="Times New Roman" w:cs="Times New Roman"/>
                <w:b/>
                <w:bCs/>
                <w:i/>
                <w:iCs/>
                <w:color w:val="000000" w:themeColor="text1"/>
                <w:sz w:val="24"/>
                <w:szCs w:val="24"/>
              </w:rPr>
              <w:br/>
            </w:r>
            <w:r w:rsidRPr="00C07C31">
              <w:rPr>
                <w:rFonts w:ascii="Times New Roman" w:eastAsia="Times New Roman" w:hAnsi="Times New Roman" w:cs="Times New Roman"/>
                <w:color w:val="000000" w:themeColor="text1"/>
              </w:rPr>
              <w:t>- Ủy ban Thường vụ Quốc hội;</w:t>
            </w:r>
            <w:r w:rsidRPr="00C07C31">
              <w:rPr>
                <w:rFonts w:ascii="Times New Roman" w:eastAsia="Times New Roman" w:hAnsi="Times New Roman" w:cs="Times New Roman"/>
                <w:color w:val="000000" w:themeColor="text1"/>
              </w:rPr>
              <w:br/>
              <w:t>- Ban Công tác đại biểu UBTVQH;</w:t>
            </w:r>
            <w:r w:rsidRPr="00C07C31">
              <w:rPr>
                <w:rFonts w:ascii="Times New Roman" w:eastAsia="Times New Roman" w:hAnsi="Times New Roman" w:cs="Times New Roman"/>
                <w:color w:val="000000" w:themeColor="text1"/>
              </w:rPr>
              <w:br/>
              <w:t>- Văn phòng Quốc hội;</w:t>
            </w:r>
            <w:r w:rsidRPr="00C07C31">
              <w:rPr>
                <w:rFonts w:ascii="Times New Roman" w:eastAsia="Times New Roman" w:hAnsi="Times New Roman" w:cs="Times New Roman"/>
                <w:color w:val="000000" w:themeColor="text1"/>
              </w:rPr>
              <w:br/>
              <w:t>- Văn phòng Chủ tịch nước;</w:t>
            </w:r>
            <w:r w:rsidRPr="00C07C31">
              <w:rPr>
                <w:rFonts w:ascii="Times New Roman" w:eastAsia="Times New Roman" w:hAnsi="Times New Roman" w:cs="Times New Roman"/>
                <w:color w:val="000000" w:themeColor="text1"/>
              </w:rPr>
              <w:br/>
              <w:t>- Văn phòng Chính phủ, Website Chính phủ;</w:t>
            </w:r>
            <w:r w:rsidRPr="00C07C31">
              <w:rPr>
                <w:rFonts w:ascii="Times New Roman" w:eastAsia="Times New Roman" w:hAnsi="Times New Roman" w:cs="Times New Roman"/>
                <w:color w:val="000000" w:themeColor="text1"/>
              </w:rPr>
              <w:br/>
              <w:t>- Cục Kiểm tra văn bản và Tổ chức thi hành pháp luật - Bộ Tư pháp;</w:t>
            </w:r>
          </w:p>
          <w:p w14:paraId="20CD6B07" w14:textId="6B69EC61" w:rsidR="00EF73FD" w:rsidRPr="00C07C31" w:rsidRDefault="00EF73FD" w:rsidP="00C12AD7">
            <w:pPr>
              <w:spacing w:after="0" w:line="240" w:lineRule="auto"/>
              <w:rPr>
                <w:rFonts w:ascii="Times New Roman" w:eastAsia="Times New Roman" w:hAnsi="Times New Roman" w:cs="Times New Roman"/>
                <w:color w:val="000000" w:themeColor="text1"/>
              </w:rPr>
            </w:pPr>
            <w:r w:rsidRPr="00C07C31">
              <w:rPr>
                <w:rFonts w:ascii="Times New Roman" w:eastAsia="Times New Roman" w:hAnsi="Times New Roman" w:cs="Times New Roman"/>
                <w:color w:val="000000" w:themeColor="text1"/>
              </w:rPr>
              <w:t>- Kiểm toán nhà nước khu vực II;</w:t>
            </w:r>
            <w:r w:rsidRPr="00C07C31">
              <w:rPr>
                <w:rFonts w:ascii="Times New Roman" w:eastAsia="Times New Roman" w:hAnsi="Times New Roman" w:cs="Times New Roman"/>
                <w:color w:val="000000" w:themeColor="text1"/>
              </w:rPr>
              <w:br/>
              <w:t>- Bộ Tư lệnh Quân khu IV;</w:t>
            </w:r>
            <w:r w:rsidRPr="00C07C31">
              <w:rPr>
                <w:rFonts w:ascii="Times New Roman" w:eastAsia="Times New Roman" w:hAnsi="Times New Roman" w:cs="Times New Roman"/>
                <w:color w:val="000000" w:themeColor="text1"/>
              </w:rPr>
              <w:br/>
              <w:t>- Thường trực Tỉnh ủy, Thường trực HĐND tỉnh;</w:t>
            </w:r>
          </w:p>
          <w:p w14:paraId="038FBB6C" w14:textId="77777777" w:rsidR="00EF73FD" w:rsidRPr="00C07C31" w:rsidRDefault="00EF73FD" w:rsidP="00C12AD7">
            <w:pPr>
              <w:spacing w:after="0" w:line="240" w:lineRule="auto"/>
              <w:rPr>
                <w:rFonts w:ascii="Times New Roman" w:eastAsia="Times New Roman" w:hAnsi="Times New Roman" w:cs="Times New Roman"/>
                <w:color w:val="000000" w:themeColor="text1"/>
              </w:rPr>
            </w:pPr>
            <w:r w:rsidRPr="00C07C31">
              <w:rPr>
                <w:rFonts w:ascii="Times New Roman" w:eastAsia="Times New Roman" w:hAnsi="Times New Roman" w:cs="Times New Roman"/>
                <w:color w:val="000000" w:themeColor="text1"/>
              </w:rPr>
              <w:t>- UBND tỉnh, Ủy ban Mặt trận Tổ quốc Việt Nam tỉnh;</w:t>
            </w:r>
            <w:r w:rsidRPr="00C07C31">
              <w:rPr>
                <w:rFonts w:ascii="Times New Roman" w:eastAsia="Times New Roman" w:hAnsi="Times New Roman" w:cs="Times New Roman"/>
                <w:color w:val="000000" w:themeColor="text1"/>
              </w:rPr>
              <w:br/>
              <w:t>- Đại biểu Quốc hội Đoàn Hà Tĩnh;</w:t>
            </w:r>
            <w:r w:rsidRPr="00C07C31">
              <w:rPr>
                <w:rFonts w:ascii="Times New Roman" w:eastAsia="Times New Roman" w:hAnsi="Times New Roman" w:cs="Times New Roman"/>
                <w:color w:val="000000" w:themeColor="text1"/>
              </w:rPr>
              <w:br/>
              <w:t>- Đại biểu HĐND tỉnh;</w:t>
            </w:r>
            <w:r w:rsidRPr="00C07C31">
              <w:rPr>
                <w:rFonts w:ascii="Times New Roman" w:eastAsia="Times New Roman" w:hAnsi="Times New Roman" w:cs="Times New Roman"/>
                <w:color w:val="000000" w:themeColor="text1"/>
              </w:rPr>
              <w:br/>
              <w:t>- VP: Tỉnh ủy, Đoàn ĐBQH&amp;HĐND, UBND tỉnh;</w:t>
            </w:r>
            <w:r w:rsidRPr="00C07C31">
              <w:rPr>
                <w:rFonts w:ascii="Times New Roman" w:eastAsia="Times New Roman" w:hAnsi="Times New Roman" w:cs="Times New Roman"/>
                <w:color w:val="000000" w:themeColor="text1"/>
              </w:rPr>
              <w:br/>
              <w:t>- Các sở, ban, ngành, đoàn thể cấp tỉnh;</w:t>
            </w:r>
            <w:r w:rsidRPr="00C07C31">
              <w:rPr>
                <w:rFonts w:ascii="Times New Roman" w:eastAsia="Times New Roman" w:hAnsi="Times New Roman" w:cs="Times New Roman"/>
                <w:color w:val="000000" w:themeColor="text1"/>
              </w:rPr>
              <w:br/>
              <w:t xml:space="preserve">- TT HĐND, UBND các </w:t>
            </w:r>
            <w:r w:rsidRPr="00C07C31">
              <w:rPr>
                <w:rFonts w:ascii="Times New Roman" w:eastAsia="Times New Roman" w:hAnsi="Times New Roman" w:cs="Times New Roman"/>
                <w:color w:val="000000" w:themeColor="text1"/>
                <w:lang w:val="vi-VN"/>
              </w:rPr>
              <w:t>xã, phường</w:t>
            </w:r>
            <w:r w:rsidRPr="00C07C31">
              <w:rPr>
                <w:rFonts w:ascii="Times New Roman" w:eastAsia="Times New Roman" w:hAnsi="Times New Roman" w:cs="Times New Roman"/>
                <w:color w:val="000000" w:themeColor="text1"/>
              </w:rPr>
              <w:t>;</w:t>
            </w:r>
            <w:r w:rsidRPr="00C07C31">
              <w:rPr>
                <w:rFonts w:ascii="Times New Roman" w:eastAsia="Times New Roman" w:hAnsi="Times New Roman" w:cs="Times New Roman"/>
                <w:color w:val="000000" w:themeColor="text1"/>
              </w:rPr>
              <w:br/>
            </w:r>
            <w:r w:rsidRPr="00C07C31">
              <w:rPr>
                <w:rFonts w:ascii="Times New Roman" w:eastAsia="Times New Roman" w:hAnsi="Times New Roman" w:cs="Times New Roman"/>
                <w:color w:val="000000" w:themeColor="text1"/>
                <w:spacing w:val="-6"/>
              </w:rPr>
              <w:t>- Trung tâm Thông tin và Xúc tiến, hỗ trợ đầu tư tỉnh;</w:t>
            </w:r>
            <w:r w:rsidRPr="00C07C31">
              <w:rPr>
                <w:rFonts w:ascii="Times New Roman" w:eastAsia="Times New Roman" w:hAnsi="Times New Roman" w:cs="Times New Roman"/>
                <w:color w:val="000000" w:themeColor="text1"/>
              </w:rPr>
              <w:br/>
              <w:t>- Lưu: VT, TH</w:t>
            </w:r>
            <w:r w:rsidRPr="00C07C31">
              <w:rPr>
                <w:rFonts w:ascii="Times New Roman" w:eastAsia="Times New Roman" w:hAnsi="Times New Roman" w:cs="Times New Roman"/>
                <w:color w:val="000000" w:themeColor="text1"/>
                <w:vertAlign w:val="subscript"/>
              </w:rPr>
              <w:t>3</w:t>
            </w:r>
            <w:r w:rsidRPr="00C07C31">
              <w:rPr>
                <w:rFonts w:ascii="Times New Roman" w:eastAsia="Times New Roman" w:hAnsi="Times New Roman" w:cs="Times New Roman"/>
                <w:color w:val="000000" w:themeColor="text1"/>
              </w:rPr>
              <w:t>.</w:t>
            </w:r>
          </w:p>
        </w:tc>
        <w:tc>
          <w:tcPr>
            <w:tcW w:w="3969" w:type="dxa"/>
          </w:tcPr>
          <w:p w14:paraId="3C15C379" w14:textId="77777777" w:rsidR="00EF73FD" w:rsidRPr="00C07C31" w:rsidRDefault="00EF73FD" w:rsidP="00BC7692">
            <w:pPr>
              <w:spacing w:after="120"/>
              <w:jc w:val="center"/>
              <w:rPr>
                <w:rFonts w:ascii="Times New Roman" w:eastAsia="Times New Roman" w:hAnsi="Times New Roman" w:cs="Times New Roman"/>
                <w:color w:val="000000" w:themeColor="text1"/>
                <w:spacing w:val="-2"/>
                <w:sz w:val="28"/>
                <w:szCs w:val="28"/>
              </w:rPr>
            </w:pPr>
            <w:r w:rsidRPr="00C07C31">
              <w:rPr>
                <w:rFonts w:ascii="Times New Roman" w:eastAsia="Times New Roman" w:hAnsi="Times New Roman" w:cs="Times New Roman"/>
                <w:b/>
                <w:bCs/>
                <w:color w:val="000000" w:themeColor="text1"/>
                <w:sz w:val="28"/>
                <w:szCs w:val="28"/>
                <w:lang w:val="nl-NL"/>
              </w:rPr>
              <w:t>CHỦ TỊCH</w:t>
            </w:r>
            <w:r w:rsidRPr="00C07C31">
              <w:rPr>
                <w:rFonts w:ascii="Times New Roman" w:eastAsia="Times New Roman" w:hAnsi="Times New Roman" w:cs="Times New Roman"/>
                <w:b/>
                <w:bCs/>
                <w:color w:val="000000" w:themeColor="text1"/>
                <w:sz w:val="28"/>
                <w:szCs w:val="28"/>
                <w:lang w:val="nl-NL"/>
              </w:rPr>
              <w:br/>
            </w:r>
          </w:p>
        </w:tc>
      </w:tr>
      <w:bookmarkEnd w:id="3"/>
    </w:tbl>
    <w:p w14:paraId="4B50FB8C" w14:textId="77777777" w:rsidR="00EF73FD" w:rsidRPr="00C07C31" w:rsidRDefault="00EF73FD" w:rsidP="00EF73FD">
      <w:pPr>
        <w:rPr>
          <w:color w:val="000000" w:themeColor="text1"/>
        </w:rPr>
      </w:pPr>
    </w:p>
    <w:p w14:paraId="7CCEFDA0" w14:textId="77777777" w:rsidR="007E0FE6" w:rsidRPr="00C07C31" w:rsidRDefault="007E0FE6">
      <w:pPr>
        <w:rPr>
          <w:color w:val="000000" w:themeColor="text1"/>
        </w:rPr>
      </w:pPr>
    </w:p>
    <w:sectPr w:rsidR="007E0FE6" w:rsidRPr="00C07C31" w:rsidSect="00BC7692">
      <w:headerReference w:type="default" r:id="rId6"/>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1E2580" w14:textId="77777777" w:rsidR="00DD5EC7" w:rsidRDefault="00DD5EC7">
      <w:pPr>
        <w:spacing w:after="0" w:line="240" w:lineRule="auto"/>
      </w:pPr>
      <w:r>
        <w:separator/>
      </w:r>
    </w:p>
  </w:endnote>
  <w:endnote w:type="continuationSeparator" w:id="0">
    <w:p w14:paraId="30CBE610" w14:textId="77777777" w:rsidR="00DD5EC7" w:rsidRDefault="00DD5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85B01A" w14:textId="77777777" w:rsidR="00DD5EC7" w:rsidRDefault="00DD5EC7">
      <w:pPr>
        <w:spacing w:after="0" w:line="240" w:lineRule="auto"/>
      </w:pPr>
      <w:r>
        <w:separator/>
      </w:r>
    </w:p>
  </w:footnote>
  <w:footnote w:type="continuationSeparator" w:id="0">
    <w:p w14:paraId="75BBF1B2" w14:textId="77777777" w:rsidR="00DD5EC7" w:rsidRDefault="00DD5E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279583"/>
      <w:docPartObj>
        <w:docPartGallery w:val="Page Numbers (Top of Page)"/>
        <w:docPartUnique/>
      </w:docPartObj>
    </w:sdtPr>
    <w:sdtEndPr>
      <w:rPr>
        <w:rFonts w:ascii="Times New Roman" w:hAnsi="Times New Roman" w:cs="Times New Roman"/>
        <w:noProof/>
        <w:sz w:val="28"/>
      </w:rPr>
    </w:sdtEndPr>
    <w:sdtContent>
      <w:p w14:paraId="74EDF713" w14:textId="3721692C" w:rsidR="00BC7692" w:rsidRPr="000349E4" w:rsidRDefault="00BC7692">
        <w:pPr>
          <w:pStyle w:val="Header"/>
          <w:jc w:val="center"/>
          <w:rPr>
            <w:rFonts w:ascii="Times New Roman" w:hAnsi="Times New Roman" w:cs="Times New Roman"/>
            <w:sz w:val="28"/>
          </w:rPr>
        </w:pPr>
        <w:r w:rsidRPr="000349E4">
          <w:rPr>
            <w:rFonts w:ascii="Times New Roman" w:hAnsi="Times New Roman" w:cs="Times New Roman"/>
            <w:sz w:val="28"/>
          </w:rPr>
          <w:fldChar w:fldCharType="begin"/>
        </w:r>
        <w:r w:rsidRPr="000349E4">
          <w:rPr>
            <w:rFonts w:ascii="Times New Roman" w:hAnsi="Times New Roman" w:cs="Times New Roman"/>
            <w:sz w:val="28"/>
          </w:rPr>
          <w:instrText xml:space="preserve"> PAGE   \* MERGEFORMAT </w:instrText>
        </w:r>
        <w:r w:rsidRPr="000349E4">
          <w:rPr>
            <w:rFonts w:ascii="Times New Roman" w:hAnsi="Times New Roman" w:cs="Times New Roman"/>
            <w:sz w:val="28"/>
          </w:rPr>
          <w:fldChar w:fldCharType="separate"/>
        </w:r>
        <w:r w:rsidR="00471C7A">
          <w:rPr>
            <w:rFonts w:ascii="Times New Roman" w:hAnsi="Times New Roman" w:cs="Times New Roman"/>
            <w:noProof/>
            <w:sz w:val="28"/>
          </w:rPr>
          <w:t>5</w:t>
        </w:r>
        <w:r w:rsidRPr="000349E4">
          <w:rPr>
            <w:rFonts w:ascii="Times New Roman" w:hAnsi="Times New Roman" w:cs="Times New Roman"/>
            <w:noProof/>
            <w:sz w:val="28"/>
          </w:rPr>
          <w:fldChar w:fldCharType="end"/>
        </w:r>
      </w:p>
    </w:sdtContent>
  </w:sdt>
  <w:p w14:paraId="682C96F3" w14:textId="77777777" w:rsidR="00BC7692" w:rsidRDefault="00BC76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3FD"/>
    <w:rsid w:val="00015248"/>
    <w:rsid w:val="0005051F"/>
    <w:rsid w:val="0005688E"/>
    <w:rsid w:val="0009619F"/>
    <w:rsid w:val="000B7399"/>
    <w:rsid w:val="00117F75"/>
    <w:rsid w:val="00136997"/>
    <w:rsid w:val="001A332F"/>
    <w:rsid w:val="001C0B55"/>
    <w:rsid w:val="001D4872"/>
    <w:rsid w:val="00251D4A"/>
    <w:rsid w:val="002C02EE"/>
    <w:rsid w:val="00336682"/>
    <w:rsid w:val="00367E66"/>
    <w:rsid w:val="003A3015"/>
    <w:rsid w:val="003D204A"/>
    <w:rsid w:val="003E7195"/>
    <w:rsid w:val="00415EE1"/>
    <w:rsid w:val="00435A8B"/>
    <w:rsid w:val="004545D1"/>
    <w:rsid w:val="00471C7A"/>
    <w:rsid w:val="00491F50"/>
    <w:rsid w:val="00492D7C"/>
    <w:rsid w:val="004966EF"/>
    <w:rsid w:val="00502E96"/>
    <w:rsid w:val="00537B30"/>
    <w:rsid w:val="005768AA"/>
    <w:rsid w:val="0059010F"/>
    <w:rsid w:val="0059166D"/>
    <w:rsid w:val="005C75BF"/>
    <w:rsid w:val="005F1C9B"/>
    <w:rsid w:val="0062561D"/>
    <w:rsid w:val="006807E5"/>
    <w:rsid w:val="00691666"/>
    <w:rsid w:val="007B0A46"/>
    <w:rsid w:val="007E0FE6"/>
    <w:rsid w:val="00804B08"/>
    <w:rsid w:val="00855E67"/>
    <w:rsid w:val="00873EE3"/>
    <w:rsid w:val="00876FE1"/>
    <w:rsid w:val="00891330"/>
    <w:rsid w:val="008D4925"/>
    <w:rsid w:val="00903C74"/>
    <w:rsid w:val="00907ABF"/>
    <w:rsid w:val="009157BD"/>
    <w:rsid w:val="00920C20"/>
    <w:rsid w:val="00923460"/>
    <w:rsid w:val="00950A27"/>
    <w:rsid w:val="0095528A"/>
    <w:rsid w:val="00956587"/>
    <w:rsid w:val="009B453B"/>
    <w:rsid w:val="009D2884"/>
    <w:rsid w:val="009F6011"/>
    <w:rsid w:val="00A13D9F"/>
    <w:rsid w:val="00A57A81"/>
    <w:rsid w:val="00AA47F1"/>
    <w:rsid w:val="00AB255C"/>
    <w:rsid w:val="00AC46A3"/>
    <w:rsid w:val="00AE5F81"/>
    <w:rsid w:val="00B4700C"/>
    <w:rsid w:val="00B57366"/>
    <w:rsid w:val="00B61F8E"/>
    <w:rsid w:val="00B81C2F"/>
    <w:rsid w:val="00BC7692"/>
    <w:rsid w:val="00C07C31"/>
    <w:rsid w:val="00C12AD7"/>
    <w:rsid w:val="00C51C56"/>
    <w:rsid w:val="00CA24A2"/>
    <w:rsid w:val="00CD28B0"/>
    <w:rsid w:val="00CE2279"/>
    <w:rsid w:val="00CF075A"/>
    <w:rsid w:val="00D20B72"/>
    <w:rsid w:val="00D6616D"/>
    <w:rsid w:val="00D86EB9"/>
    <w:rsid w:val="00DD5EC7"/>
    <w:rsid w:val="00DE4A10"/>
    <w:rsid w:val="00E7357C"/>
    <w:rsid w:val="00EE7D02"/>
    <w:rsid w:val="00EF73FD"/>
    <w:rsid w:val="00F045B2"/>
    <w:rsid w:val="00F86029"/>
    <w:rsid w:val="00FA400D"/>
    <w:rsid w:val="00FB5C2B"/>
    <w:rsid w:val="00FF2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E816C"/>
  <w15:chartTrackingRefBased/>
  <w15:docId w15:val="{2A672D30-6286-4399-9A84-D91CCF4D6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00D"/>
    <w:pPr>
      <w:spacing w:after="160" w:line="259" w:lineRule="auto"/>
      <w:jc w:val="left"/>
    </w:pPr>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F73FD"/>
    <w:rPr>
      <w:sz w:val="16"/>
      <w:szCs w:val="16"/>
    </w:rPr>
  </w:style>
  <w:style w:type="paragraph" w:styleId="CommentText">
    <w:name w:val="annotation text"/>
    <w:basedOn w:val="Normal"/>
    <w:link w:val="CommentTextChar"/>
    <w:uiPriority w:val="99"/>
    <w:unhideWhenUsed/>
    <w:rsid w:val="00EF73FD"/>
    <w:pPr>
      <w:spacing w:line="240" w:lineRule="auto"/>
    </w:pPr>
    <w:rPr>
      <w:sz w:val="20"/>
      <w:szCs w:val="20"/>
    </w:rPr>
  </w:style>
  <w:style w:type="character" w:customStyle="1" w:styleId="CommentTextChar">
    <w:name w:val="Comment Text Char"/>
    <w:basedOn w:val="DefaultParagraphFont"/>
    <w:link w:val="CommentText"/>
    <w:uiPriority w:val="99"/>
    <w:rsid w:val="00EF73FD"/>
    <w:rPr>
      <w:rFonts w:eastAsiaTheme="minorHAnsi"/>
      <w:sz w:val="20"/>
      <w:szCs w:val="20"/>
    </w:rPr>
  </w:style>
  <w:style w:type="paragraph" w:styleId="Header">
    <w:name w:val="header"/>
    <w:basedOn w:val="Normal"/>
    <w:link w:val="HeaderChar"/>
    <w:uiPriority w:val="99"/>
    <w:unhideWhenUsed/>
    <w:rsid w:val="00EF7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3FD"/>
    <w:rPr>
      <w:rFonts w:eastAsiaTheme="minorHAnsi"/>
    </w:rPr>
  </w:style>
  <w:style w:type="table" w:styleId="TableGrid">
    <w:name w:val="Table Grid"/>
    <w:basedOn w:val="TableNormal"/>
    <w:uiPriority w:val="39"/>
    <w:rsid w:val="00EF73FD"/>
    <w:pPr>
      <w:spacing w:after="0"/>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73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73FD"/>
    <w:rPr>
      <w:rFonts w:ascii="Segoe UI" w:eastAsiaTheme="minorHAnsi" w:hAnsi="Segoe UI" w:cs="Segoe UI"/>
      <w:sz w:val="18"/>
      <w:szCs w:val="18"/>
    </w:rPr>
  </w:style>
  <w:style w:type="paragraph" w:styleId="ListParagraph">
    <w:name w:val="List Paragraph"/>
    <w:basedOn w:val="Normal"/>
    <w:uiPriority w:val="34"/>
    <w:qFormat/>
    <w:rsid w:val="00EE7D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1</Pages>
  <Words>2004</Words>
  <Characters>11429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NOBITA</dc:creator>
  <cp:keywords/>
  <dc:description/>
  <cp:lastModifiedBy>Bao Bao</cp:lastModifiedBy>
  <cp:revision>61</cp:revision>
  <dcterms:created xsi:type="dcterms:W3CDTF">2026-09-23T03:23:00Z</dcterms:created>
  <dcterms:modified xsi:type="dcterms:W3CDTF">2026-09-24T10:23:00Z</dcterms:modified>
</cp:coreProperties>
</file>