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442" w:type="dxa"/>
        <w:tblInd w:w="-1134" w:type="dxa"/>
        <w:tblLayout w:type="fixed"/>
        <w:tblCellMar>
          <w:left w:w="0" w:type="dxa"/>
          <w:right w:w="0" w:type="dxa"/>
        </w:tblCellMar>
        <w:tblLook w:val="01E0" w:firstRow="1" w:lastRow="1" w:firstColumn="1" w:lastColumn="1" w:noHBand="0" w:noVBand="0"/>
      </w:tblPr>
      <w:tblGrid>
        <w:gridCol w:w="5529"/>
        <w:gridCol w:w="5913"/>
      </w:tblGrid>
      <w:tr w:rsidR="00596336" w14:paraId="6932AC06" w14:textId="77777777" w:rsidTr="00F82F71">
        <w:trPr>
          <w:trHeight w:val="1249"/>
        </w:trPr>
        <w:tc>
          <w:tcPr>
            <w:tcW w:w="5529" w:type="dxa"/>
          </w:tcPr>
          <w:p w14:paraId="73B28910" w14:textId="77777777" w:rsidR="00085C81" w:rsidRPr="00F82F71" w:rsidRDefault="00085C81" w:rsidP="00E04CB1">
            <w:pPr>
              <w:pStyle w:val="TableParagraph"/>
              <w:ind w:right="-198"/>
              <w:jc w:val="center"/>
              <w:rPr>
                <w:spacing w:val="-6"/>
                <w:sz w:val="26"/>
                <w:szCs w:val="26"/>
                <w:lang w:val="en-US"/>
              </w:rPr>
            </w:pPr>
            <w:r w:rsidRPr="00F82F71">
              <w:rPr>
                <w:spacing w:val="-6"/>
                <w:sz w:val="26"/>
                <w:szCs w:val="26"/>
                <w:lang w:val="en-US"/>
              </w:rPr>
              <w:t>UBND TỈNH HÀ TĨNH</w:t>
            </w:r>
          </w:p>
          <w:p w14:paraId="23412F10" w14:textId="77D813EB" w:rsidR="00596336" w:rsidRPr="00F82F71" w:rsidRDefault="00085C81" w:rsidP="00E04CB1">
            <w:pPr>
              <w:pStyle w:val="TableParagraph"/>
              <w:ind w:left="-283" w:right="-198" w:firstLine="283"/>
              <w:jc w:val="center"/>
              <w:rPr>
                <w:b/>
                <w:spacing w:val="-6"/>
                <w:sz w:val="26"/>
                <w:szCs w:val="26"/>
                <w:lang w:val="en-US"/>
              </w:rPr>
            </w:pPr>
            <w:r w:rsidRPr="00F82F71">
              <w:rPr>
                <w:b/>
                <w:spacing w:val="-6"/>
                <w:sz w:val="26"/>
                <w:szCs w:val="26"/>
                <w:lang w:val="en-US"/>
              </w:rPr>
              <w:t>TRUNG TÂM PHÁT TRIỂN QUỸ ĐẤT</w:t>
            </w:r>
          </w:p>
          <w:p w14:paraId="16B74338" w14:textId="378106AC" w:rsidR="00596336" w:rsidRPr="007F507A" w:rsidRDefault="00E04CB1" w:rsidP="007F507A">
            <w:pPr>
              <w:pStyle w:val="TableParagraph"/>
              <w:tabs>
                <w:tab w:val="left" w:pos="1060"/>
              </w:tabs>
              <w:spacing w:before="257" w:line="279" w:lineRule="exact"/>
              <w:ind w:right="390"/>
              <w:jc w:val="center"/>
              <w:rPr>
                <w:sz w:val="26"/>
                <w:lang w:val="en-US"/>
              </w:rPr>
            </w:pPr>
            <w:r w:rsidRPr="00F82F71">
              <w:rPr>
                <w:b/>
                <w:noProof/>
                <w:spacing w:val="-6"/>
                <w:sz w:val="26"/>
                <w:szCs w:val="26"/>
                <w:lang w:val="en-US"/>
              </w:rPr>
              <mc:AlternateContent>
                <mc:Choice Requires="wps">
                  <w:drawing>
                    <wp:anchor distT="0" distB="0" distL="114300" distR="114300" simplePos="0" relativeHeight="251658240" behindDoc="0" locked="0" layoutInCell="1" allowOverlap="1" wp14:anchorId="0C0533C9" wp14:editId="5BABD4A9">
                      <wp:simplePos x="0" y="0"/>
                      <wp:positionH relativeFrom="column">
                        <wp:posOffset>1314450</wp:posOffset>
                      </wp:positionH>
                      <wp:positionV relativeFrom="paragraph">
                        <wp:posOffset>15875</wp:posOffset>
                      </wp:positionV>
                      <wp:extent cx="1072814"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107281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360FBF9" id="Straight Connector 1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3.5pt,1.25pt" to="187.9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" strokecolor="black [3040]"/>
                  </w:pict>
                </mc:Fallback>
              </mc:AlternateContent>
            </w:r>
            <w:r w:rsidR="00503A41">
              <w:rPr>
                <w:sz w:val="26"/>
              </w:rPr>
              <w:t>Số:</w:t>
            </w:r>
            <w:r w:rsidR="00503A41">
              <w:rPr>
                <w:spacing w:val="27"/>
                <w:sz w:val="26"/>
              </w:rPr>
              <w:t xml:space="preserve">  </w:t>
            </w:r>
            <w:r w:rsidR="00085C81">
              <w:rPr>
                <w:spacing w:val="27"/>
                <w:sz w:val="26"/>
                <w:lang w:val="en-US"/>
              </w:rPr>
              <w:t xml:space="preserve">  </w:t>
            </w:r>
            <w:r w:rsidR="00342B25">
              <w:rPr>
                <w:spacing w:val="27"/>
                <w:sz w:val="26"/>
                <w:lang w:val="en-US"/>
              </w:rPr>
              <w:t xml:space="preserve"> </w:t>
            </w:r>
            <w:r w:rsidR="00085C81">
              <w:rPr>
                <w:spacing w:val="27"/>
                <w:sz w:val="26"/>
                <w:lang w:val="en-US"/>
              </w:rPr>
              <w:t xml:space="preserve"> </w:t>
            </w:r>
            <w:r w:rsidR="00503A41">
              <w:rPr>
                <w:spacing w:val="-2"/>
                <w:sz w:val="26"/>
              </w:rPr>
              <w:t>/TB-</w:t>
            </w:r>
            <w:r w:rsidR="007F507A">
              <w:rPr>
                <w:spacing w:val="-4"/>
                <w:sz w:val="26"/>
                <w:lang w:val="en-US"/>
              </w:rPr>
              <w:t>TTPTQĐ</w:t>
            </w:r>
          </w:p>
        </w:tc>
        <w:tc>
          <w:tcPr>
            <w:tcW w:w="5913" w:type="dxa"/>
          </w:tcPr>
          <w:p w14:paraId="0F9A7CFC" w14:textId="77777777" w:rsidR="00596336" w:rsidRPr="00F82F71" w:rsidRDefault="00503A41" w:rsidP="00E04CB1">
            <w:pPr>
              <w:pStyle w:val="TableParagraph"/>
              <w:rPr>
                <w:rFonts w:ascii="Times New Roman Bold" w:hAnsi="Times New Roman Bold"/>
                <w:b/>
                <w:spacing w:val="-6"/>
                <w:sz w:val="26"/>
                <w:szCs w:val="26"/>
              </w:rPr>
            </w:pPr>
            <w:r w:rsidRPr="00F82F71">
              <w:rPr>
                <w:rFonts w:ascii="Times New Roman Bold" w:hAnsi="Times New Roman Bold"/>
                <w:b/>
                <w:spacing w:val="-6"/>
                <w:sz w:val="26"/>
                <w:szCs w:val="26"/>
              </w:rPr>
              <w:t>CỘNG HÒA XÃ HỘI CHỦ NGHĨA VIỆT NAM</w:t>
            </w:r>
          </w:p>
          <w:p w14:paraId="34B98785" w14:textId="548A6E7A" w:rsidR="00596336" w:rsidRPr="00F82F71" w:rsidRDefault="00085C81" w:rsidP="00E04CB1">
            <w:pPr>
              <w:pStyle w:val="TableParagraph"/>
              <w:rPr>
                <w:rFonts w:ascii="Times New Roman Bold" w:hAnsi="Times New Roman Bold"/>
                <w:b/>
                <w:spacing w:val="-6"/>
                <w:sz w:val="28"/>
                <w:szCs w:val="28"/>
              </w:rPr>
            </w:pPr>
            <w:r w:rsidRPr="00F82F71">
              <w:rPr>
                <w:rFonts w:ascii="Times New Roman Bold" w:hAnsi="Times New Roman Bold"/>
                <w:b/>
                <w:spacing w:val="-6"/>
                <w:sz w:val="26"/>
                <w:szCs w:val="26"/>
                <w:lang w:val="en-US"/>
              </w:rPr>
              <w:t xml:space="preserve">              </w:t>
            </w:r>
            <w:r w:rsidR="00503A41" w:rsidRPr="00F82F71">
              <w:rPr>
                <w:rFonts w:ascii="Times New Roman Bold" w:hAnsi="Times New Roman Bold"/>
                <w:b/>
                <w:spacing w:val="-6"/>
                <w:sz w:val="28"/>
                <w:szCs w:val="28"/>
              </w:rPr>
              <w:t>Độc lập - Tự do - Hạnh phúc</w:t>
            </w:r>
          </w:p>
          <w:p w14:paraId="4C90C717" w14:textId="5DBD2C77" w:rsidR="00596336" w:rsidRPr="00E04CB1" w:rsidRDefault="00A849EA" w:rsidP="00A849EA">
            <w:pPr>
              <w:pStyle w:val="TableParagraph"/>
              <w:tabs>
                <w:tab w:val="left" w:pos="3866"/>
              </w:tabs>
              <w:spacing w:before="249" w:line="315" w:lineRule="exact"/>
              <w:ind w:left="567" w:hanging="170"/>
              <w:rPr>
                <w:i/>
                <w:position w:val="1"/>
                <w:sz w:val="28"/>
              </w:rPr>
            </w:pPr>
            <w:r w:rsidRPr="00F82F71">
              <w:rPr>
                <w:rFonts w:ascii="Times New Roman Bold" w:hAnsi="Times New Roman Bold"/>
                <w:b/>
                <w:noProof/>
                <w:spacing w:val="-6"/>
                <w:sz w:val="26"/>
                <w:szCs w:val="26"/>
                <w:lang w:val="en-US"/>
              </w:rPr>
              <mc:AlternateContent>
                <mc:Choice Requires="wps">
                  <w:drawing>
                    <wp:anchor distT="0" distB="0" distL="114300" distR="114300" simplePos="0" relativeHeight="251661312" behindDoc="0" locked="0" layoutInCell="1" allowOverlap="1" wp14:anchorId="27150024" wp14:editId="69B8FC95">
                      <wp:simplePos x="0" y="0"/>
                      <wp:positionH relativeFrom="column">
                        <wp:posOffset>540385</wp:posOffset>
                      </wp:positionH>
                      <wp:positionV relativeFrom="paragraph">
                        <wp:posOffset>22860</wp:posOffset>
                      </wp:positionV>
                      <wp:extent cx="2037664"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20376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882FC9" id="Straight Connector 1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55pt,1.8pt" to="203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" strokecolor="black [3040]"/>
                  </w:pict>
                </mc:Fallback>
              </mc:AlternateContent>
            </w:r>
            <w:r w:rsidR="00085C81" w:rsidRPr="00E04CB1">
              <w:rPr>
                <w:i/>
                <w:position w:val="1"/>
                <w:sz w:val="28"/>
              </w:rPr>
              <w:t>Hà Tĩnh</w:t>
            </w:r>
            <w:r w:rsidR="00503A41">
              <w:rPr>
                <w:i/>
                <w:position w:val="1"/>
                <w:sz w:val="28"/>
              </w:rPr>
              <w:t>,</w:t>
            </w:r>
            <w:r w:rsidR="00503A41">
              <w:rPr>
                <w:i/>
                <w:spacing w:val="-3"/>
                <w:position w:val="1"/>
                <w:sz w:val="28"/>
              </w:rPr>
              <w:t xml:space="preserve"> </w:t>
            </w:r>
            <w:r w:rsidR="00503A41">
              <w:rPr>
                <w:i/>
                <w:position w:val="1"/>
                <w:sz w:val="28"/>
              </w:rPr>
              <w:t>ngày</w:t>
            </w:r>
            <w:r w:rsidR="00503A41">
              <w:rPr>
                <w:i/>
                <w:spacing w:val="21"/>
                <w:position w:val="1"/>
                <w:sz w:val="28"/>
              </w:rPr>
              <w:t xml:space="preserve"> </w:t>
            </w:r>
            <w:r w:rsidR="00085C81" w:rsidRPr="00E04CB1">
              <w:rPr>
                <w:i/>
                <w:sz w:val="24"/>
              </w:rPr>
              <w:t xml:space="preserve"> </w:t>
            </w:r>
            <w:r w:rsidR="00342B25" w:rsidRPr="00E04CB1">
              <w:rPr>
                <w:i/>
                <w:sz w:val="24"/>
              </w:rPr>
              <w:t xml:space="preserve">  </w:t>
            </w:r>
            <w:r w:rsidR="00085C81" w:rsidRPr="00E04CB1">
              <w:rPr>
                <w:i/>
                <w:sz w:val="24"/>
              </w:rPr>
              <w:t xml:space="preserve">  </w:t>
            </w:r>
            <w:r w:rsidR="00503A41">
              <w:rPr>
                <w:i/>
                <w:spacing w:val="21"/>
                <w:sz w:val="24"/>
              </w:rPr>
              <w:t xml:space="preserve"> </w:t>
            </w:r>
            <w:r w:rsidR="00503A41">
              <w:rPr>
                <w:i/>
                <w:spacing w:val="-2"/>
                <w:position w:val="1"/>
                <w:sz w:val="28"/>
              </w:rPr>
              <w:t>tháng</w:t>
            </w:r>
            <w:r w:rsidR="00085C81" w:rsidRPr="00E04CB1">
              <w:rPr>
                <w:i/>
                <w:spacing w:val="-2"/>
                <w:sz w:val="24"/>
              </w:rPr>
              <w:t xml:space="preserve"> </w:t>
            </w:r>
            <w:r w:rsidR="00342B25" w:rsidRPr="00E04CB1">
              <w:rPr>
                <w:i/>
                <w:spacing w:val="-2"/>
                <w:sz w:val="28"/>
                <w:szCs w:val="28"/>
              </w:rPr>
              <w:t xml:space="preserve">    </w:t>
            </w:r>
            <w:r w:rsidR="00085C81" w:rsidRPr="00E04CB1">
              <w:rPr>
                <w:i/>
                <w:spacing w:val="-2"/>
                <w:sz w:val="28"/>
                <w:szCs w:val="28"/>
              </w:rPr>
              <w:t xml:space="preserve"> </w:t>
            </w:r>
            <w:r w:rsidR="00503A41">
              <w:rPr>
                <w:i/>
                <w:position w:val="1"/>
                <w:sz w:val="28"/>
              </w:rPr>
              <w:t>năm</w:t>
            </w:r>
            <w:r w:rsidR="00503A41">
              <w:rPr>
                <w:i/>
                <w:spacing w:val="-1"/>
                <w:position w:val="1"/>
                <w:sz w:val="28"/>
              </w:rPr>
              <w:t xml:space="preserve"> </w:t>
            </w:r>
            <w:r w:rsidR="00503A41">
              <w:rPr>
                <w:i/>
                <w:spacing w:val="-4"/>
                <w:position w:val="1"/>
                <w:sz w:val="28"/>
              </w:rPr>
              <w:t>202</w:t>
            </w:r>
            <w:r w:rsidRPr="00E04CB1">
              <w:rPr>
                <w:i/>
                <w:spacing w:val="-4"/>
                <w:position w:val="1"/>
                <w:sz w:val="28"/>
              </w:rPr>
              <w:t>6</w:t>
            </w:r>
          </w:p>
        </w:tc>
      </w:tr>
    </w:tbl>
    <w:p w14:paraId="6793242F" w14:textId="564A0DC1" w:rsidR="00A70E72" w:rsidRPr="00E04CB1" w:rsidRDefault="00A70E72" w:rsidP="00A70E72">
      <w:pPr>
        <w:pStyle w:val="Title"/>
        <w:spacing w:before="0"/>
        <w:ind w:left="1"/>
        <w:rPr>
          <w:sz w:val="34"/>
          <w:szCs w:val="34"/>
        </w:rPr>
      </w:pPr>
    </w:p>
    <w:p w14:paraId="50F22ABC" w14:textId="13420A55" w:rsidR="00596336" w:rsidRDefault="00503A41" w:rsidP="00A70E72">
      <w:pPr>
        <w:pStyle w:val="Title"/>
        <w:spacing w:before="0"/>
        <w:ind w:left="1" w:right="51"/>
      </w:pPr>
      <w:r>
        <w:t>THÔNG</w:t>
      </w:r>
      <w:r>
        <w:rPr>
          <w:spacing w:val="-2"/>
        </w:rPr>
        <w:t xml:space="preserve"> </w:t>
      </w:r>
      <w:r>
        <w:rPr>
          <w:spacing w:val="-5"/>
        </w:rPr>
        <w:t>BÁO</w:t>
      </w:r>
    </w:p>
    <w:p w14:paraId="755E57F1" w14:textId="733E614B" w:rsidR="00596336" w:rsidRPr="00E04CB1" w:rsidRDefault="00503A41" w:rsidP="00A70E72">
      <w:pPr>
        <w:pStyle w:val="Title"/>
        <w:spacing w:before="0"/>
        <w:ind w:right="51"/>
      </w:pPr>
      <w:r>
        <w:t>Kết</w:t>
      </w:r>
      <w:r>
        <w:rPr>
          <w:spacing w:val="-3"/>
        </w:rPr>
        <w:t xml:space="preserve"> </w:t>
      </w:r>
      <w:r>
        <w:t>quả</w:t>
      </w:r>
      <w:r>
        <w:rPr>
          <w:spacing w:val="-5"/>
        </w:rPr>
        <w:t xml:space="preserve"> </w:t>
      </w:r>
      <w:r>
        <w:t>lựa</w:t>
      </w:r>
      <w:r>
        <w:rPr>
          <w:spacing w:val="-2"/>
        </w:rPr>
        <w:t xml:space="preserve"> </w:t>
      </w:r>
      <w:r>
        <w:t>chọn</w:t>
      </w:r>
      <w:r>
        <w:rPr>
          <w:spacing w:val="-3"/>
        </w:rPr>
        <w:t xml:space="preserve"> </w:t>
      </w:r>
      <w:r>
        <w:t>Tổ</w:t>
      </w:r>
      <w:r>
        <w:rPr>
          <w:spacing w:val="-3"/>
        </w:rPr>
        <w:t xml:space="preserve"> </w:t>
      </w:r>
      <w:r>
        <w:t>chức</w:t>
      </w:r>
      <w:r w:rsidR="004C1A80" w:rsidRPr="00E04CB1">
        <w:rPr>
          <w:spacing w:val="-2"/>
        </w:rPr>
        <w:t>, cá nhân được thuê đất ngắn hạn</w:t>
      </w:r>
    </w:p>
    <w:p w14:paraId="3F60BD19" w14:textId="77777777" w:rsidR="00596336" w:rsidRDefault="0016680C">
      <w:pPr>
        <w:pStyle w:val="BodyText"/>
        <w:spacing w:before="9"/>
        <w:ind w:left="0" w:firstLine="0"/>
        <w:rPr>
          <w:b/>
          <w:sz w:val="5"/>
        </w:rPr>
      </w:pPr>
      <w:r>
        <w:rPr>
          <w:b/>
          <w:noProof/>
          <w:sz w:val="5"/>
          <w:lang w:val="en-US"/>
        </w:rPr>
        <mc:AlternateContent>
          <mc:Choice Requires="wps">
            <w:drawing>
              <wp:anchor distT="0" distB="0" distL="0" distR="0" simplePos="0" relativeHeight="487588352" behindDoc="1" locked="0" layoutInCell="1" allowOverlap="1" wp14:anchorId="52F537E9" wp14:editId="246EBD16">
                <wp:simplePos x="0" y="0"/>
                <wp:positionH relativeFrom="page">
                  <wp:posOffset>3390900</wp:posOffset>
                </wp:positionH>
                <wp:positionV relativeFrom="paragraph">
                  <wp:posOffset>33020</wp:posOffset>
                </wp:positionV>
                <wp:extent cx="1104900" cy="1270"/>
                <wp:effectExtent l="0" t="0" r="19050" b="1778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900" cy="1270"/>
                        </a:xfrm>
                        <a:custGeom>
                          <a:avLst/>
                          <a:gdLst/>
                          <a:ahLst/>
                          <a:cxnLst/>
                          <a:rect l="l" t="t" r="r" b="b"/>
                          <a:pathLst>
                            <a:path w="1104900">
                              <a:moveTo>
                                <a:pt x="0" y="0"/>
                              </a:moveTo>
                              <a:lnTo>
                                <a:pt x="11049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5A784C" id="Graphic 5" o:spid="_x0000_s1026" style="position:absolute;margin-left:267pt;margin-top:2.6pt;width:87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10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" path="m,l1104900,e" filled="f">
                <v:path arrowok="t"/>
                <w10:wrap type="topAndBottom" anchorx="page"/>
              </v:shape>
            </w:pict>
          </mc:Fallback>
        </mc:AlternateContent>
      </w:r>
    </w:p>
    <w:p w14:paraId="7D434E5B" w14:textId="77777777" w:rsidR="00596336" w:rsidRDefault="00596336">
      <w:pPr>
        <w:pStyle w:val="BodyText"/>
        <w:spacing w:before="8"/>
        <w:ind w:left="0" w:firstLine="0"/>
        <w:rPr>
          <w:b/>
        </w:rPr>
      </w:pPr>
    </w:p>
    <w:p w14:paraId="3171469F" w14:textId="50E49AE3" w:rsidR="004C1A80" w:rsidRPr="00E04CB1" w:rsidRDefault="004C1A80" w:rsidP="00E04CB1">
      <w:pPr>
        <w:spacing w:before="120" w:after="120" w:line="340" w:lineRule="atLeast"/>
        <w:ind w:firstLine="720"/>
        <w:jc w:val="both"/>
        <w:rPr>
          <w:spacing w:val="-2"/>
          <w:sz w:val="28"/>
          <w:szCs w:val="28"/>
        </w:rPr>
      </w:pPr>
      <w:r w:rsidRPr="00E26073">
        <w:rPr>
          <w:spacing w:val="-2"/>
          <w:sz w:val="28"/>
          <w:szCs w:val="28"/>
        </w:rPr>
        <w:t>Căn cứ Quyết định số 26/2025/QĐ-UBND ngày 09/4/2025 của UBND tỉnh Ban hành quy định trình tự, thủ tục cho thuê quỹ đất ngắn hạn trên địa bàn tỉnh Hà Tĩnh;</w:t>
      </w:r>
    </w:p>
    <w:p w14:paraId="1B539DA5" w14:textId="4909D853" w:rsidR="00342B25" w:rsidRPr="00E04CB1" w:rsidRDefault="001C3772" w:rsidP="00E04CB1">
      <w:pPr>
        <w:spacing w:before="120" w:after="120" w:line="340" w:lineRule="atLeast"/>
        <w:ind w:firstLine="720"/>
        <w:jc w:val="both"/>
        <w:rPr>
          <w:spacing w:val="-2"/>
          <w:sz w:val="28"/>
          <w:szCs w:val="28"/>
        </w:rPr>
      </w:pPr>
      <w:r w:rsidRPr="00E04CB1">
        <w:rPr>
          <w:spacing w:val="-2"/>
          <w:sz w:val="28"/>
          <w:szCs w:val="28"/>
        </w:rPr>
        <w:t>Căn cứ Quyết định</w:t>
      </w:r>
      <w:r w:rsidR="00A70E72" w:rsidRPr="00E04CB1">
        <w:rPr>
          <w:spacing w:val="-2"/>
          <w:sz w:val="28"/>
          <w:szCs w:val="28"/>
        </w:rPr>
        <w:t xml:space="preserve"> số</w:t>
      </w:r>
      <w:r w:rsidRPr="00E04CB1">
        <w:rPr>
          <w:spacing w:val="-2"/>
          <w:sz w:val="28"/>
          <w:szCs w:val="28"/>
        </w:rPr>
        <w:t xml:space="preserve"> 43/</w:t>
      </w:r>
      <w:r w:rsidR="009571E4" w:rsidRPr="00E04CB1">
        <w:rPr>
          <w:spacing w:val="-2"/>
          <w:sz w:val="28"/>
          <w:szCs w:val="28"/>
        </w:rPr>
        <w:t>2025/</w:t>
      </w:r>
      <w:r w:rsidRPr="00E04CB1">
        <w:rPr>
          <w:spacing w:val="-2"/>
          <w:sz w:val="28"/>
          <w:szCs w:val="28"/>
        </w:rPr>
        <w:t>QĐ-UBND</w:t>
      </w:r>
      <w:r w:rsidR="009571E4" w:rsidRPr="00E04CB1">
        <w:rPr>
          <w:spacing w:val="-2"/>
          <w:sz w:val="28"/>
          <w:szCs w:val="28"/>
        </w:rPr>
        <w:t xml:space="preserve"> ngày 24/7/2025 </w:t>
      </w:r>
      <w:r w:rsidR="009571E4" w:rsidRPr="00E26073">
        <w:rPr>
          <w:spacing w:val="-2"/>
          <w:sz w:val="28"/>
          <w:szCs w:val="28"/>
        </w:rPr>
        <w:t>của UBND tỉnh</w:t>
      </w:r>
      <w:r w:rsidR="009571E4" w:rsidRPr="00E04CB1">
        <w:rPr>
          <w:spacing w:val="-2"/>
          <w:sz w:val="28"/>
          <w:szCs w:val="28"/>
        </w:rPr>
        <w:t xml:space="preserve"> Sửa đổi, bổ sung </w:t>
      </w:r>
      <w:bookmarkStart w:id="0" w:name="loai_1_name"/>
      <w:r w:rsidR="009571E4" w:rsidRPr="00E04CB1">
        <w:rPr>
          <w:spacing w:val="-2"/>
          <w:sz w:val="28"/>
          <w:szCs w:val="28"/>
        </w:rPr>
        <w:t>quy đ</w:t>
      </w:r>
      <w:r w:rsidR="00A70E72" w:rsidRPr="00E04CB1">
        <w:rPr>
          <w:spacing w:val="-2"/>
          <w:sz w:val="28"/>
          <w:szCs w:val="28"/>
        </w:rPr>
        <w:t>ị</w:t>
      </w:r>
      <w:r w:rsidR="009571E4" w:rsidRPr="00E04CB1">
        <w:rPr>
          <w:spacing w:val="-2"/>
          <w:sz w:val="28"/>
          <w:szCs w:val="28"/>
        </w:rPr>
        <w:t>nh ban hành kèm theo các quyết định quy định chi tiết thi hành luật đất đai</w:t>
      </w:r>
      <w:bookmarkEnd w:id="0"/>
      <w:r w:rsidR="00A70E72" w:rsidRPr="00E04CB1">
        <w:rPr>
          <w:spacing w:val="-2"/>
          <w:sz w:val="28"/>
          <w:szCs w:val="28"/>
        </w:rPr>
        <w:t>;</w:t>
      </w:r>
    </w:p>
    <w:p w14:paraId="61AEFFCD" w14:textId="0E32A002" w:rsidR="004C1A80" w:rsidRPr="00E04CB1" w:rsidRDefault="004C1A80" w:rsidP="00E04CB1">
      <w:pPr>
        <w:spacing w:before="120" w:after="120" w:line="340" w:lineRule="atLeast"/>
        <w:jc w:val="both"/>
        <w:rPr>
          <w:spacing w:val="-4"/>
          <w:sz w:val="28"/>
          <w:szCs w:val="28"/>
        </w:rPr>
      </w:pPr>
      <w:r w:rsidRPr="001745E0">
        <w:rPr>
          <w:spacing w:val="-4"/>
          <w:sz w:val="28"/>
          <w:szCs w:val="28"/>
        </w:rPr>
        <w:tab/>
      </w:r>
      <w:r w:rsidR="00A849EA" w:rsidRPr="00A849EA">
        <w:rPr>
          <w:spacing w:val="-4"/>
          <w:sz w:val="28"/>
          <w:szCs w:val="28"/>
        </w:rPr>
        <w:t>Căn cứ Quyết định số 651/QĐ-UBND ngày 20/3/2026 của UBND tỉnh về việc phê duyệt đơn giá khởi điểm cho thuê quỹ đất ngắn hạn một số khu đất do Trung tâm Phát triển quỹ đất tỉnh quản lý</w:t>
      </w:r>
      <w:r w:rsidRPr="001745E0">
        <w:rPr>
          <w:spacing w:val="-4"/>
          <w:sz w:val="28"/>
          <w:szCs w:val="28"/>
        </w:rPr>
        <w:t>;</w:t>
      </w:r>
    </w:p>
    <w:p w14:paraId="1198449A" w14:textId="41B905DB" w:rsidR="004C1A80" w:rsidRPr="00E26073" w:rsidRDefault="004C1A80" w:rsidP="00E04CB1">
      <w:pPr>
        <w:spacing w:before="120" w:after="120" w:line="340" w:lineRule="atLeast"/>
        <w:ind w:firstLine="720"/>
        <w:jc w:val="both"/>
        <w:rPr>
          <w:spacing w:val="-4"/>
          <w:sz w:val="28"/>
          <w:szCs w:val="28"/>
        </w:rPr>
      </w:pPr>
      <w:r w:rsidRPr="00E26073">
        <w:rPr>
          <w:spacing w:val="-4"/>
          <w:sz w:val="28"/>
          <w:szCs w:val="28"/>
        </w:rPr>
        <w:t xml:space="preserve">Căn cứ Thông báo số </w:t>
      </w:r>
      <w:r w:rsidR="00A849EA" w:rsidRPr="00A849EA">
        <w:rPr>
          <w:spacing w:val="-4"/>
          <w:sz w:val="28"/>
          <w:szCs w:val="28"/>
        </w:rPr>
        <w:t xml:space="preserve">60/TB-TTPTQĐ ngày 27/3/2026 </w:t>
      </w:r>
      <w:r w:rsidRPr="00E26073">
        <w:rPr>
          <w:spacing w:val="-4"/>
          <w:sz w:val="28"/>
          <w:szCs w:val="28"/>
        </w:rPr>
        <w:t xml:space="preserve">của Trung tâm Phát triển quỹ đất </w:t>
      </w:r>
      <w:r w:rsidR="00E04CB1" w:rsidRPr="00E04CB1">
        <w:rPr>
          <w:spacing w:val="-4"/>
          <w:sz w:val="28"/>
          <w:szCs w:val="28"/>
        </w:rPr>
        <w:t xml:space="preserve">tỉnh </w:t>
      </w:r>
      <w:r w:rsidRPr="00E26073">
        <w:rPr>
          <w:spacing w:val="-4"/>
          <w:sz w:val="28"/>
          <w:szCs w:val="28"/>
        </w:rPr>
        <w:t>về việc công bố công khai danh mục các khu đất, thửa đất cho thuê ngắn hạn;</w:t>
      </w:r>
    </w:p>
    <w:p w14:paraId="65C0AEF5" w14:textId="5DA0E144" w:rsidR="004C7D85" w:rsidRPr="00E04CB1" w:rsidRDefault="004C7D85" w:rsidP="00E04CB1">
      <w:pPr>
        <w:spacing w:before="120" w:after="120" w:line="340" w:lineRule="atLeast"/>
        <w:ind w:firstLine="720"/>
        <w:jc w:val="both"/>
        <w:rPr>
          <w:sz w:val="28"/>
          <w:szCs w:val="28"/>
        </w:rPr>
      </w:pPr>
      <w:r w:rsidRPr="00E04CB1">
        <w:rPr>
          <w:sz w:val="28"/>
          <w:szCs w:val="28"/>
        </w:rPr>
        <w:t xml:space="preserve">Căn cứ </w:t>
      </w:r>
      <w:r w:rsidR="004C1A80" w:rsidRPr="004C1A80">
        <w:rPr>
          <w:sz w:val="28"/>
          <w:szCs w:val="28"/>
          <w:lang w:val="fr-FR"/>
        </w:rPr>
        <w:t xml:space="preserve">Biên bản mở niêm phong thùng </w:t>
      </w:r>
      <w:r w:rsidR="004C1A80" w:rsidRPr="004C1A80">
        <w:rPr>
          <w:sz w:val="28"/>
          <w:szCs w:val="28"/>
        </w:rPr>
        <w:t xml:space="preserve">đựng phiếu trả giá và đánh giá lựa chọn </w:t>
      </w:r>
      <w:r w:rsidR="00A849EA" w:rsidRPr="00E04CB1">
        <w:rPr>
          <w:sz w:val="28"/>
          <w:szCs w:val="28"/>
        </w:rPr>
        <w:t>tổ chức, cá nhân</w:t>
      </w:r>
      <w:r w:rsidR="004C1A80" w:rsidRPr="004C1A80">
        <w:rPr>
          <w:sz w:val="28"/>
          <w:szCs w:val="28"/>
        </w:rPr>
        <w:t xml:space="preserve"> được thuê đất ngắn hạn</w:t>
      </w:r>
      <w:r w:rsidR="004C1A80" w:rsidRPr="00E04CB1">
        <w:rPr>
          <w:sz w:val="28"/>
          <w:szCs w:val="28"/>
        </w:rPr>
        <w:t xml:space="preserve"> ngày </w:t>
      </w:r>
      <w:r w:rsidR="00A849EA" w:rsidRPr="00E04CB1">
        <w:rPr>
          <w:sz w:val="28"/>
          <w:szCs w:val="28"/>
        </w:rPr>
        <w:t>15/4</w:t>
      </w:r>
      <w:r w:rsidR="004C1A80" w:rsidRPr="00E04CB1">
        <w:rPr>
          <w:sz w:val="28"/>
          <w:szCs w:val="28"/>
        </w:rPr>
        <w:t>/2026.</w:t>
      </w:r>
    </w:p>
    <w:p w14:paraId="2C04D1EF" w14:textId="77777777" w:rsidR="004C7D85" w:rsidRPr="00E04CB1" w:rsidRDefault="004C7D85" w:rsidP="00E04CB1">
      <w:pPr>
        <w:pStyle w:val="BodyText"/>
        <w:spacing w:before="120" w:after="120" w:line="340" w:lineRule="atLeast"/>
        <w:ind w:left="0" w:firstLine="720"/>
        <w:rPr>
          <w:spacing w:val="-4"/>
        </w:rPr>
      </w:pPr>
      <w:r w:rsidRPr="00E04CB1">
        <w:t>Trung tâm Phát triển quỹ đất tỉnh Hà Tĩnh</w:t>
      </w:r>
      <w:r w:rsidR="00503A41">
        <w:rPr>
          <w:spacing w:val="-3"/>
        </w:rPr>
        <w:t xml:space="preserve"> </w:t>
      </w:r>
      <w:r w:rsidR="00503A41">
        <w:t>thông</w:t>
      </w:r>
      <w:r w:rsidR="00503A41">
        <w:rPr>
          <w:spacing w:val="-4"/>
        </w:rPr>
        <w:t xml:space="preserve"> báo:</w:t>
      </w:r>
    </w:p>
    <w:p w14:paraId="4FF68B00" w14:textId="2982F6EE" w:rsidR="004C7D85" w:rsidRPr="00E04CB1" w:rsidRDefault="004C7D85" w:rsidP="00E04CB1">
      <w:pPr>
        <w:pStyle w:val="BodyText"/>
        <w:spacing w:before="120" w:after="120" w:line="340" w:lineRule="atLeast"/>
        <w:ind w:left="0" w:firstLine="720"/>
        <w:jc w:val="both"/>
        <w:rPr>
          <w:bCs/>
        </w:rPr>
      </w:pPr>
      <w:r w:rsidRPr="00E04CB1">
        <w:t xml:space="preserve">1. </w:t>
      </w:r>
      <w:r w:rsidR="004C1A80" w:rsidRPr="00E04CB1">
        <w:t>Khu đất cho thuê ngắn hạn</w:t>
      </w:r>
      <w:r w:rsidR="00503A41">
        <w:t xml:space="preserve">: </w:t>
      </w:r>
      <w:r w:rsidR="00A849EA" w:rsidRPr="00A849EA">
        <w:rPr>
          <w:bCs/>
        </w:rPr>
        <w:t>Khu đất thu hồi của Công ty Cổ phần đầu tư xây dựng số 1 Hà Tĩnh tại xã Toàn Lưu</w:t>
      </w:r>
      <w:r w:rsidR="00192654" w:rsidRPr="00E04CB1">
        <w:rPr>
          <w:bCs/>
        </w:rPr>
        <w:t>.</w:t>
      </w:r>
    </w:p>
    <w:p w14:paraId="403F5C49" w14:textId="2884C921" w:rsidR="004C7D85" w:rsidRDefault="004C7D85" w:rsidP="00E04CB1">
      <w:pPr>
        <w:pStyle w:val="BodyText"/>
        <w:spacing w:before="120" w:after="120" w:line="340" w:lineRule="atLeast"/>
        <w:ind w:left="0" w:firstLine="720"/>
        <w:jc w:val="both"/>
        <w:rPr>
          <w:bCs/>
          <w:lang w:val="pt-BR"/>
        </w:rPr>
      </w:pPr>
      <w:r>
        <w:rPr>
          <w:bCs/>
          <w:lang w:val="pt-BR"/>
        </w:rPr>
        <w:t xml:space="preserve">2. </w:t>
      </w:r>
      <w:r w:rsidR="00503A41" w:rsidRPr="004C7D85">
        <w:t>Giá khởi</w:t>
      </w:r>
      <w:r w:rsidR="00503A41" w:rsidRPr="004C7D85">
        <w:rPr>
          <w:spacing w:val="31"/>
        </w:rPr>
        <w:t xml:space="preserve"> </w:t>
      </w:r>
      <w:r w:rsidR="00503A41" w:rsidRPr="004C7D85">
        <w:t>điểm</w:t>
      </w:r>
      <w:r w:rsidR="009571E4" w:rsidRPr="00E04CB1">
        <w:t xml:space="preserve"> cho thuê đất</w:t>
      </w:r>
      <w:r w:rsidR="00503A41" w:rsidRPr="004C7D85">
        <w:t>:</w:t>
      </w:r>
      <w:r w:rsidR="00E04CB1" w:rsidRPr="00E04CB1">
        <w:rPr>
          <w:spacing w:val="35"/>
        </w:rPr>
        <w:t xml:space="preserve"> </w:t>
      </w:r>
      <w:r w:rsidR="004F4A0F">
        <w:rPr>
          <w:bCs/>
          <w:lang w:val="pt-BR"/>
        </w:rPr>
        <w:t>135.000</w:t>
      </w:r>
      <w:r w:rsidR="00192654" w:rsidRPr="00192654">
        <w:rPr>
          <w:bCs/>
          <w:lang w:val="pt-BR"/>
        </w:rPr>
        <w:t xml:space="preserve">.000 đồng/năm </w:t>
      </w:r>
      <w:r>
        <w:rPr>
          <w:bCs/>
          <w:lang w:val="pt-BR"/>
        </w:rPr>
        <w:t>(B</w:t>
      </w:r>
      <w:r>
        <w:rPr>
          <w:rFonts w:cs="Arial"/>
          <w:bCs/>
          <w:lang w:val="pt-BR"/>
        </w:rPr>
        <w:t>ằ</w:t>
      </w:r>
      <w:r>
        <w:rPr>
          <w:bCs/>
          <w:lang w:val="pt-BR"/>
        </w:rPr>
        <w:t>ng ch</w:t>
      </w:r>
      <w:r>
        <w:rPr>
          <w:rFonts w:cs="Arial"/>
          <w:bCs/>
          <w:lang w:val="pt-BR"/>
        </w:rPr>
        <w:t>ữ</w:t>
      </w:r>
      <w:r>
        <w:rPr>
          <w:bCs/>
          <w:lang w:val="pt-BR"/>
        </w:rPr>
        <w:t xml:space="preserve">: </w:t>
      </w:r>
      <w:r w:rsidR="004F4A0F">
        <w:rPr>
          <w:bCs/>
          <w:lang w:val="pt-BR"/>
        </w:rPr>
        <w:t xml:space="preserve">Một trăm ba mươi lăm triệu </w:t>
      </w:r>
      <w:r w:rsidR="00192654">
        <w:rPr>
          <w:bCs/>
          <w:lang w:val="pt-BR"/>
        </w:rPr>
        <w:t>đồng trên năm)</w:t>
      </w:r>
    </w:p>
    <w:p w14:paraId="3E40585B" w14:textId="3E89A316" w:rsidR="00B76BA1" w:rsidRDefault="00B76BA1" w:rsidP="00E04CB1">
      <w:pPr>
        <w:pStyle w:val="BodyText"/>
        <w:spacing w:before="120" w:after="120" w:line="340" w:lineRule="atLeast"/>
        <w:ind w:left="0" w:firstLine="720"/>
        <w:jc w:val="both"/>
        <w:rPr>
          <w:bCs/>
          <w:lang w:val="pt-BR"/>
        </w:rPr>
      </w:pPr>
      <w:r>
        <w:rPr>
          <w:bCs/>
        </w:rPr>
        <w:t>(</w:t>
      </w:r>
      <w:r w:rsidRPr="00E04CB1">
        <w:rPr>
          <w:bCs/>
          <w:lang w:val="pt-BR"/>
        </w:rPr>
        <w:t>K</w:t>
      </w:r>
      <w:r>
        <w:rPr>
          <w:bCs/>
        </w:rPr>
        <w:t>hu đất không có tài sản gắn liền với đất)</w:t>
      </w:r>
    </w:p>
    <w:p w14:paraId="6D317304" w14:textId="2FCFB5DC" w:rsidR="003C4FE3" w:rsidRPr="00E04CB1" w:rsidRDefault="004C7D85" w:rsidP="00E04CB1">
      <w:pPr>
        <w:pStyle w:val="BodyText"/>
        <w:spacing w:before="120" w:after="120" w:line="340" w:lineRule="atLeast"/>
        <w:ind w:left="0" w:firstLine="720"/>
        <w:rPr>
          <w:lang w:val="pt-BR"/>
        </w:rPr>
      </w:pPr>
      <w:r>
        <w:rPr>
          <w:bCs/>
          <w:lang w:val="pt-BR"/>
        </w:rPr>
        <w:t xml:space="preserve">3. </w:t>
      </w:r>
      <w:r w:rsidR="00503A41" w:rsidRPr="004C7D85">
        <w:t>Tên,</w:t>
      </w:r>
      <w:r w:rsidR="00503A41" w:rsidRPr="004C7D85">
        <w:rPr>
          <w:spacing w:val="23"/>
        </w:rPr>
        <w:t xml:space="preserve"> </w:t>
      </w:r>
      <w:r w:rsidR="00503A41" w:rsidRPr="004C7D85">
        <w:t>địa</w:t>
      </w:r>
      <w:r w:rsidR="00503A41" w:rsidRPr="004C7D85">
        <w:rPr>
          <w:spacing w:val="26"/>
        </w:rPr>
        <w:t xml:space="preserve"> </w:t>
      </w:r>
      <w:r w:rsidR="00503A41" w:rsidRPr="004C7D85">
        <w:t>chỉ</w:t>
      </w:r>
      <w:r w:rsidR="00503A41" w:rsidRPr="004C7D85">
        <w:rPr>
          <w:spacing w:val="24"/>
        </w:rPr>
        <w:t xml:space="preserve"> </w:t>
      </w:r>
      <w:r w:rsidR="00F050FF" w:rsidRPr="00E04CB1">
        <w:rPr>
          <w:lang w:val="pt-BR"/>
        </w:rPr>
        <w:t>tổ chức</w:t>
      </w:r>
      <w:r w:rsidR="00192654" w:rsidRPr="00E04CB1">
        <w:rPr>
          <w:lang w:val="pt-BR"/>
        </w:rPr>
        <w:t xml:space="preserve"> được</w:t>
      </w:r>
      <w:r w:rsidR="003C4FE3" w:rsidRPr="00E04CB1">
        <w:rPr>
          <w:lang w:val="pt-BR"/>
        </w:rPr>
        <w:t xml:space="preserve"> </w:t>
      </w:r>
      <w:r w:rsidR="00192654" w:rsidRPr="00E04CB1">
        <w:rPr>
          <w:lang w:val="pt-BR"/>
        </w:rPr>
        <w:t>thuê đất:</w:t>
      </w:r>
    </w:p>
    <w:p w14:paraId="1D6E3719" w14:textId="6B2555A0" w:rsidR="009571E4" w:rsidRPr="00E04CB1" w:rsidRDefault="00F050FF" w:rsidP="00E04CB1">
      <w:pPr>
        <w:spacing w:before="120" w:after="120" w:line="340" w:lineRule="atLeast"/>
        <w:ind w:left="774"/>
        <w:jc w:val="both"/>
        <w:rPr>
          <w:sz w:val="28"/>
          <w:szCs w:val="28"/>
          <w:lang w:val="pt-BR"/>
        </w:rPr>
      </w:pPr>
      <w:r w:rsidRPr="00E04CB1">
        <w:rPr>
          <w:lang w:val="pt-BR"/>
        </w:rPr>
        <w:t xml:space="preserve">- </w:t>
      </w:r>
      <w:r>
        <w:rPr>
          <w:sz w:val="28"/>
          <w:szCs w:val="28"/>
        </w:rPr>
        <w:t>Công ty Cổ phần Ecocen Việt Nam</w:t>
      </w:r>
      <w:r w:rsidRPr="00E04CB1">
        <w:rPr>
          <w:sz w:val="28"/>
          <w:szCs w:val="28"/>
          <w:lang w:val="pt-BR"/>
        </w:rPr>
        <w:t>.</w:t>
      </w:r>
    </w:p>
    <w:p w14:paraId="1CC9A47D" w14:textId="1252B86A" w:rsidR="00F050FF" w:rsidRPr="00E04CB1" w:rsidRDefault="00F050FF" w:rsidP="00E04CB1">
      <w:pPr>
        <w:spacing w:before="120" w:after="120" w:line="340" w:lineRule="atLeast"/>
        <w:ind w:firstLine="720"/>
        <w:jc w:val="both"/>
        <w:rPr>
          <w:spacing w:val="-6"/>
          <w:sz w:val="28"/>
          <w:szCs w:val="28"/>
          <w:lang w:val="pt-BR"/>
        </w:rPr>
      </w:pPr>
      <w:r w:rsidRPr="00E04CB1">
        <w:rPr>
          <w:spacing w:val="-6"/>
          <w:lang w:val="pt-BR"/>
        </w:rPr>
        <w:t xml:space="preserve"> - </w:t>
      </w:r>
      <w:r w:rsidRPr="00E04CB1">
        <w:rPr>
          <w:spacing w:val="-6"/>
          <w:sz w:val="28"/>
          <w:szCs w:val="28"/>
          <w:lang w:val="pt-BR"/>
        </w:rPr>
        <w:t>Giấy chứng nhận đăng ký kinh doanh số: 3002298852 cấp ngày 20/8/2025.</w:t>
      </w:r>
    </w:p>
    <w:p w14:paraId="7681370B" w14:textId="0A797388" w:rsidR="00F050FF" w:rsidRPr="00E04CB1" w:rsidRDefault="00F050FF" w:rsidP="00E04CB1">
      <w:pPr>
        <w:spacing w:before="120" w:after="120" w:line="340" w:lineRule="atLeast"/>
        <w:ind w:firstLine="720"/>
        <w:jc w:val="both"/>
        <w:rPr>
          <w:sz w:val="28"/>
          <w:szCs w:val="28"/>
          <w:lang w:val="pt-BR"/>
        </w:rPr>
      </w:pPr>
      <w:r w:rsidRPr="00E04CB1">
        <w:rPr>
          <w:sz w:val="28"/>
          <w:szCs w:val="28"/>
          <w:lang w:val="pt-BR"/>
        </w:rPr>
        <w:t>- Đại diện: Ông Phan Tất Đường; CCCD số: 04208002774.</w:t>
      </w:r>
    </w:p>
    <w:p w14:paraId="0B58DD10" w14:textId="77777777" w:rsidR="00F050FF" w:rsidRPr="00E04CB1" w:rsidRDefault="00F050FF" w:rsidP="00E04CB1">
      <w:pPr>
        <w:spacing w:before="120" w:after="120" w:line="340" w:lineRule="atLeast"/>
        <w:ind w:firstLine="720"/>
        <w:jc w:val="both"/>
        <w:rPr>
          <w:sz w:val="28"/>
          <w:szCs w:val="28"/>
          <w:lang w:val="pt-BR"/>
        </w:rPr>
      </w:pPr>
      <w:r w:rsidRPr="00E04CB1">
        <w:rPr>
          <w:sz w:val="28"/>
          <w:szCs w:val="28"/>
          <w:lang w:val="pt-BR"/>
        </w:rPr>
        <w:t>- Địa chỉ: TDP Hậu Thượng, phường Thành Sen, tỉnh Hà Tĩnh.</w:t>
      </w:r>
    </w:p>
    <w:p w14:paraId="73324C1B" w14:textId="4DD3F9F1" w:rsidR="001C3772" w:rsidRPr="00E04CB1" w:rsidRDefault="00E54E73" w:rsidP="00E04CB1">
      <w:pPr>
        <w:spacing w:before="120" w:after="120" w:line="340" w:lineRule="atLeast"/>
        <w:ind w:firstLine="720"/>
        <w:jc w:val="both"/>
        <w:rPr>
          <w:spacing w:val="-6"/>
          <w:sz w:val="28"/>
          <w:szCs w:val="28"/>
          <w:lang w:val="pt-BR"/>
        </w:rPr>
      </w:pPr>
      <w:r w:rsidRPr="00E04CB1">
        <w:rPr>
          <w:spacing w:val="-6"/>
          <w:sz w:val="28"/>
          <w:lang w:val="pt-BR"/>
        </w:rPr>
        <w:t xml:space="preserve">4. </w:t>
      </w:r>
      <w:r w:rsidR="00503A41" w:rsidRPr="00E04CB1">
        <w:rPr>
          <w:spacing w:val="-6"/>
          <w:sz w:val="28"/>
        </w:rPr>
        <w:t xml:space="preserve">Căn cứ lựa chọn: </w:t>
      </w:r>
      <w:r w:rsidR="001C3772" w:rsidRPr="00E04CB1">
        <w:rPr>
          <w:spacing w:val="-6"/>
          <w:sz w:val="28"/>
          <w:lang w:val="pt-BR"/>
        </w:rPr>
        <w:t xml:space="preserve">Là </w:t>
      </w:r>
      <w:r w:rsidR="00F050FF" w:rsidRPr="00E04CB1">
        <w:rPr>
          <w:spacing w:val="-6"/>
          <w:sz w:val="28"/>
          <w:lang w:val="pt-BR"/>
        </w:rPr>
        <w:t>tổ chức</w:t>
      </w:r>
      <w:r w:rsidR="001C3772" w:rsidRPr="00E04CB1">
        <w:rPr>
          <w:spacing w:val="-6"/>
          <w:sz w:val="28"/>
          <w:lang w:val="pt-BR"/>
        </w:rPr>
        <w:t xml:space="preserve"> duy nhất nộp hồ sơ xin thuê đất theo thông báo số </w:t>
      </w:r>
      <w:r w:rsidR="007648A6" w:rsidRPr="00E04CB1">
        <w:rPr>
          <w:spacing w:val="-6"/>
          <w:sz w:val="28"/>
          <w:szCs w:val="28"/>
          <w:lang w:val="pt-BR"/>
        </w:rPr>
        <w:t>60</w:t>
      </w:r>
      <w:r w:rsidR="001C3772" w:rsidRPr="00E04CB1">
        <w:rPr>
          <w:spacing w:val="-6"/>
          <w:sz w:val="28"/>
          <w:szCs w:val="28"/>
        </w:rPr>
        <w:t xml:space="preserve">/TB-TTPTQĐ ngày </w:t>
      </w:r>
      <w:r w:rsidR="007648A6" w:rsidRPr="00E04CB1">
        <w:rPr>
          <w:spacing w:val="-6"/>
          <w:sz w:val="28"/>
          <w:szCs w:val="28"/>
          <w:lang w:val="pt-BR"/>
        </w:rPr>
        <w:t>27/3/2026</w:t>
      </w:r>
      <w:r w:rsidR="001C3772" w:rsidRPr="00E04CB1">
        <w:rPr>
          <w:spacing w:val="-6"/>
          <w:sz w:val="28"/>
          <w:szCs w:val="28"/>
        </w:rPr>
        <w:t xml:space="preserve"> của Trung tâm Phát triển quỹ đất</w:t>
      </w:r>
      <w:r w:rsidR="001C3772" w:rsidRPr="00E04CB1">
        <w:rPr>
          <w:spacing w:val="-6"/>
          <w:sz w:val="28"/>
          <w:lang w:val="pt-BR"/>
        </w:rPr>
        <w:t xml:space="preserve">; có đề xuất giá thuê đất bằng giá khởi điểm đã công bố đáp ứng các điều kiện theo quy định tại Điều 10 </w:t>
      </w:r>
      <w:r w:rsidR="001C3772" w:rsidRPr="00E04CB1">
        <w:rPr>
          <w:spacing w:val="-6"/>
          <w:sz w:val="28"/>
          <w:szCs w:val="28"/>
        </w:rPr>
        <w:t>Quyết định số 26/2025/QĐ-UBND ngày 09/4/2025</w:t>
      </w:r>
      <w:r w:rsidR="001C3772" w:rsidRPr="00E04CB1">
        <w:rPr>
          <w:spacing w:val="-6"/>
          <w:sz w:val="28"/>
          <w:szCs w:val="28"/>
          <w:lang w:val="pt-BR"/>
        </w:rPr>
        <w:t xml:space="preserve"> của UBND tỉnh.</w:t>
      </w:r>
    </w:p>
    <w:p w14:paraId="06DA1070" w14:textId="67A10605" w:rsidR="00E54E73" w:rsidRPr="00E04CB1" w:rsidRDefault="00E54E73" w:rsidP="00E04CB1">
      <w:pPr>
        <w:spacing w:before="120" w:after="120" w:line="340" w:lineRule="atLeast"/>
        <w:ind w:firstLine="720"/>
        <w:jc w:val="both"/>
        <w:rPr>
          <w:spacing w:val="-2"/>
          <w:sz w:val="28"/>
          <w:szCs w:val="28"/>
        </w:rPr>
      </w:pPr>
      <w:r w:rsidRPr="00E04CB1">
        <w:rPr>
          <w:sz w:val="28"/>
          <w:szCs w:val="28"/>
          <w:lang w:val="pt-BR"/>
        </w:rPr>
        <w:lastRenderedPageBreak/>
        <w:t xml:space="preserve">Trung tâm </w:t>
      </w:r>
      <w:r w:rsidR="00BB3698" w:rsidRPr="00E04CB1">
        <w:rPr>
          <w:sz w:val="28"/>
          <w:szCs w:val="28"/>
          <w:lang w:val="pt-BR"/>
        </w:rPr>
        <w:t>P</w:t>
      </w:r>
      <w:r w:rsidRPr="00E04CB1">
        <w:rPr>
          <w:sz w:val="28"/>
          <w:szCs w:val="28"/>
          <w:lang w:val="pt-BR"/>
        </w:rPr>
        <w:t>hát triển quỹ đất</w:t>
      </w:r>
      <w:r w:rsidR="001C3772" w:rsidRPr="00E04CB1">
        <w:rPr>
          <w:sz w:val="28"/>
          <w:szCs w:val="28"/>
          <w:lang w:val="pt-BR"/>
        </w:rPr>
        <w:t xml:space="preserve"> </w:t>
      </w:r>
      <w:r w:rsidR="00E04CB1">
        <w:rPr>
          <w:sz w:val="28"/>
          <w:szCs w:val="28"/>
          <w:lang w:val="pt-BR"/>
        </w:rPr>
        <w:t xml:space="preserve">tỉnh Hà Tĩnh </w:t>
      </w:r>
      <w:r w:rsidR="001C3772" w:rsidRPr="00E04CB1">
        <w:rPr>
          <w:sz w:val="28"/>
          <w:szCs w:val="28"/>
          <w:lang w:val="pt-BR"/>
        </w:rPr>
        <w:t>thông báo cho</w:t>
      </w:r>
      <w:r w:rsidRPr="00E54E73">
        <w:rPr>
          <w:sz w:val="28"/>
          <w:szCs w:val="28"/>
        </w:rPr>
        <w:t xml:space="preserve"> các </w:t>
      </w:r>
      <w:r w:rsidR="001C3772" w:rsidRPr="00E04CB1">
        <w:rPr>
          <w:sz w:val="28"/>
          <w:szCs w:val="28"/>
          <w:lang w:val="pt-BR"/>
        </w:rPr>
        <w:t xml:space="preserve">cơ quan, đơn vị, địa phương và </w:t>
      </w:r>
      <w:r w:rsidR="007648A6" w:rsidRPr="00E04CB1">
        <w:rPr>
          <w:sz w:val="28"/>
          <w:szCs w:val="28"/>
          <w:lang w:val="pt-BR"/>
        </w:rPr>
        <w:t xml:space="preserve">Công ty </w:t>
      </w:r>
      <w:r w:rsidR="007648A6">
        <w:rPr>
          <w:sz w:val="28"/>
          <w:szCs w:val="28"/>
        </w:rPr>
        <w:t>Cổ phần Ecocen Việt Nam</w:t>
      </w:r>
      <w:r w:rsidR="001C3772" w:rsidRPr="00E04CB1">
        <w:rPr>
          <w:sz w:val="28"/>
          <w:szCs w:val="28"/>
          <w:lang w:val="pt-BR"/>
        </w:rPr>
        <w:t xml:space="preserve"> được biết.</w:t>
      </w:r>
      <w:r w:rsidRPr="00E54E73">
        <w:rPr>
          <w:sz w:val="28"/>
          <w:szCs w:val="28"/>
        </w:rPr>
        <w:t xml:space="preserve"> </w:t>
      </w:r>
      <w:r w:rsidR="009571E4" w:rsidRPr="00E04CB1">
        <w:rPr>
          <w:sz w:val="28"/>
          <w:szCs w:val="28"/>
        </w:rPr>
        <w:t>Đồng thời đề nghị</w:t>
      </w:r>
      <w:r w:rsidR="007648A6" w:rsidRPr="00E04CB1">
        <w:rPr>
          <w:sz w:val="28"/>
          <w:szCs w:val="28"/>
        </w:rPr>
        <w:t xml:space="preserve"> Công ty</w:t>
      </w:r>
      <w:r w:rsidR="009571E4" w:rsidRPr="00E04CB1">
        <w:rPr>
          <w:sz w:val="28"/>
          <w:szCs w:val="28"/>
        </w:rPr>
        <w:t xml:space="preserve"> </w:t>
      </w:r>
      <w:r w:rsidR="007648A6">
        <w:rPr>
          <w:sz w:val="28"/>
          <w:szCs w:val="28"/>
        </w:rPr>
        <w:t>Cổ phần Ecocen Việt Nam</w:t>
      </w:r>
      <w:r w:rsidR="007648A6" w:rsidRPr="00E04CB1">
        <w:rPr>
          <w:sz w:val="28"/>
          <w:szCs w:val="28"/>
        </w:rPr>
        <w:t xml:space="preserve"> </w:t>
      </w:r>
      <w:r w:rsidR="009571E4" w:rsidRPr="00E04CB1">
        <w:rPr>
          <w:sz w:val="28"/>
          <w:szCs w:val="28"/>
        </w:rPr>
        <w:t xml:space="preserve">liên hệ với Trung tâm Phát triển quỹ đất tỉnh Hà Tĩnh để </w:t>
      </w:r>
      <w:r w:rsidRPr="00E54E73">
        <w:rPr>
          <w:sz w:val="28"/>
          <w:szCs w:val="28"/>
        </w:rPr>
        <w:t>triển khai các bước tiếp theo đúng quy định</w:t>
      </w:r>
      <w:r w:rsidRPr="00E04CB1">
        <w:rPr>
          <w:spacing w:val="-2"/>
          <w:sz w:val="28"/>
          <w:szCs w:val="28"/>
        </w:rPr>
        <w:t>./.</w:t>
      </w:r>
    </w:p>
    <w:tbl>
      <w:tblPr>
        <w:tblW w:w="9180" w:type="dxa"/>
        <w:tblLayout w:type="fixed"/>
        <w:tblLook w:val="04A0" w:firstRow="1" w:lastRow="0" w:firstColumn="1" w:lastColumn="0" w:noHBand="0" w:noVBand="1"/>
      </w:tblPr>
      <w:tblGrid>
        <w:gridCol w:w="4928"/>
        <w:gridCol w:w="4252"/>
      </w:tblGrid>
      <w:tr w:rsidR="00E54E73" w14:paraId="2A81B291" w14:textId="77777777" w:rsidTr="00E54E73">
        <w:tc>
          <w:tcPr>
            <w:tcW w:w="4928" w:type="dxa"/>
            <w:hideMark/>
          </w:tcPr>
          <w:p w14:paraId="76B5432B" w14:textId="77777777" w:rsidR="00E54E73" w:rsidRPr="00E04CB1" w:rsidRDefault="00E54E73" w:rsidP="00E04CB1">
            <w:pPr>
              <w:jc w:val="both"/>
              <w:rPr>
                <w:b/>
                <w:bCs/>
                <w:i/>
                <w:iCs/>
                <w:sz w:val="24"/>
              </w:rPr>
            </w:pPr>
            <w:r>
              <w:rPr>
                <w:rFonts w:ascii=".VnTime" w:hAnsi=".VnTime"/>
                <w:noProof/>
                <w:szCs w:val="24"/>
                <w:lang w:val="en-US"/>
              </w:rPr>
              <mc:AlternateContent>
                <mc:Choice Requires="wps">
                  <w:drawing>
                    <wp:anchor distT="0" distB="0" distL="114300" distR="114300" simplePos="0" relativeHeight="487592448" behindDoc="0" locked="0" layoutInCell="0" allowOverlap="1" wp14:anchorId="4758CDDB" wp14:editId="34DE34BC">
                      <wp:simplePos x="0" y="0"/>
                      <wp:positionH relativeFrom="column">
                        <wp:posOffset>-1717675</wp:posOffset>
                      </wp:positionH>
                      <wp:positionV relativeFrom="paragraph">
                        <wp:posOffset>236855</wp:posOffset>
                      </wp:positionV>
                      <wp:extent cx="274955" cy="915035"/>
                      <wp:effectExtent l="0" t="0" r="29845" b="1841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9150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FE72A44" id="Straight Connector 15" o:spid="_x0000_s1026" style="position:absolute;flip:x;z-index:48759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25pt,18.65pt" to="-113.6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" o:allowincell="f" strokeweight="1pt">
                      <v:stroke startarrowwidth="narrow" startarrowlength="short" endarrowwidth="narrow" endarrowlength="short"/>
                    </v:line>
                  </w:pict>
                </mc:Fallback>
              </mc:AlternateContent>
            </w:r>
            <w:r>
              <w:rPr>
                <w:b/>
                <w:bCs/>
                <w:i/>
                <w:iCs/>
                <w:sz w:val="24"/>
              </w:rPr>
              <w:t>Nơi nhận:</w:t>
            </w:r>
          </w:p>
          <w:p w14:paraId="412883F6" w14:textId="20F8F7D9" w:rsidR="00506D6D" w:rsidRPr="00E04CB1" w:rsidRDefault="00506D6D" w:rsidP="00E04CB1">
            <w:pPr>
              <w:jc w:val="both"/>
              <w:rPr>
                <w:sz w:val="24"/>
                <w:szCs w:val="24"/>
              </w:rPr>
            </w:pPr>
            <w:r w:rsidRPr="00E04CB1">
              <w:rPr>
                <w:sz w:val="24"/>
              </w:rPr>
              <w:t>- Giám đốc Trung tâm;</w:t>
            </w:r>
          </w:p>
          <w:p w14:paraId="1854C547" w14:textId="77777777" w:rsidR="00192654" w:rsidRPr="001401FA" w:rsidRDefault="00192654" w:rsidP="00E04CB1">
            <w:pPr>
              <w:jc w:val="both"/>
              <w:rPr>
                <w:lang w:val="pt-BR"/>
              </w:rPr>
            </w:pPr>
            <w:r w:rsidRPr="001401FA">
              <w:rPr>
                <w:lang w:val="pt-BR"/>
              </w:rPr>
              <w:t xml:space="preserve">- Trang TTĐT </w:t>
            </w:r>
            <w:r w:rsidRPr="001401FA">
              <w:rPr>
                <w:color w:val="000000" w:themeColor="text1"/>
                <w:lang w:val="pt-BR"/>
              </w:rPr>
              <w:t xml:space="preserve">Trung tâm Công báo - Tin học </w:t>
            </w:r>
          </w:p>
          <w:p w14:paraId="0720E0EE" w14:textId="77777777" w:rsidR="00192654" w:rsidRPr="001401FA" w:rsidRDefault="00192654" w:rsidP="00E04CB1">
            <w:pPr>
              <w:jc w:val="both"/>
              <w:rPr>
                <w:lang w:val="pt-BR"/>
              </w:rPr>
            </w:pPr>
            <w:r w:rsidRPr="001401FA">
              <w:rPr>
                <w:lang w:val="pt-BR"/>
              </w:rPr>
              <w:t>(để đăng tin);</w:t>
            </w:r>
          </w:p>
          <w:p w14:paraId="6E5E2E63" w14:textId="77777777" w:rsidR="00192654" w:rsidRDefault="00192654" w:rsidP="00E04CB1">
            <w:pPr>
              <w:jc w:val="both"/>
              <w:rPr>
                <w:lang w:val="pt-BR"/>
              </w:rPr>
            </w:pPr>
            <w:r w:rsidRPr="001401FA">
              <w:rPr>
                <w:lang w:val="pt-BR"/>
              </w:rPr>
              <w:t>- Các phòng thuộc Trung tâm;</w:t>
            </w:r>
          </w:p>
          <w:p w14:paraId="2E268653" w14:textId="776F80E8" w:rsidR="00192654" w:rsidRDefault="00192654" w:rsidP="00E04CB1">
            <w:pPr>
              <w:jc w:val="both"/>
              <w:rPr>
                <w:lang w:val="pt-BR"/>
              </w:rPr>
            </w:pPr>
            <w:r>
              <w:rPr>
                <w:lang w:val="pt-BR"/>
              </w:rPr>
              <w:t xml:space="preserve">- UBND xã </w:t>
            </w:r>
            <w:r w:rsidR="007648A6">
              <w:rPr>
                <w:lang w:val="pt-BR"/>
              </w:rPr>
              <w:t>Toàn Lưu</w:t>
            </w:r>
            <w:r>
              <w:rPr>
                <w:lang w:val="pt-BR"/>
              </w:rPr>
              <w:t>;</w:t>
            </w:r>
          </w:p>
          <w:p w14:paraId="31E53E6D" w14:textId="69778696" w:rsidR="00FC3AA9" w:rsidRDefault="00FC3AA9" w:rsidP="00E04CB1">
            <w:pPr>
              <w:jc w:val="both"/>
              <w:rPr>
                <w:lang w:val="pt-BR"/>
              </w:rPr>
            </w:pPr>
            <w:r>
              <w:rPr>
                <w:lang w:val="pt-BR"/>
              </w:rPr>
              <w:t>- Công ty Cổ phần Ecocen Việt Nam;</w:t>
            </w:r>
          </w:p>
          <w:p w14:paraId="4764427D" w14:textId="77777777" w:rsidR="00E54E73" w:rsidRDefault="00E54E73" w:rsidP="00E04CB1">
            <w:pPr>
              <w:rPr>
                <w:sz w:val="28"/>
                <w:szCs w:val="24"/>
              </w:rPr>
            </w:pPr>
            <w:r w:rsidRPr="00E54E73">
              <w:t>- Lưu: VT, QL&amp;PTQĐ.</w:t>
            </w:r>
          </w:p>
        </w:tc>
        <w:tc>
          <w:tcPr>
            <w:tcW w:w="4252" w:type="dxa"/>
          </w:tcPr>
          <w:p w14:paraId="6C579398" w14:textId="77777777" w:rsidR="00E54E73" w:rsidRPr="0016680C" w:rsidRDefault="00E54E73">
            <w:pPr>
              <w:spacing w:line="276" w:lineRule="auto"/>
              <w:jc w:val="center"/>
              <w:rPr>
                <w:b/>
                <w:sz w:val="28"/>
                <w:szCs w:val="28"/>
              </w:rPr>
            </w:pPr>
            <w:r w:rsidRPr="0016680C">
              <w:rPr>
                <w:b/>
                <w:sz w:val="28"/>
                <w:szCs w:val="28"/>
              </w:rPr>
              <w:t>GIÁM ĐỐC</w:t>
            </w:r>
          </w:p>
          <w:p w14:paraId="76C6146B" w14:textId="77777777" w:rsidR="00E54E73" w:rsidRDefault="00E54E73">
            <w:pPr>
              <w:spacing w:line="276" w:lineRule="auto"/>
              <w:jc w:val="center"/>
              <w:rPr>
                <w:szCs w:val="28"/>
              </w:rPr>
            </w:pPr>
          </w:p>
          <w:p w14:paraId="280A43C9" w14:textId="77777777" w:rsidR="00E54E73" w:rsidRDefault="00E54E73">
            <w:pPr>
              <w:spacing w:line="276" w:lineRule="auto"/>
              <w:jc w:val="center"/>
              <w:rPr>
                <w:szCs w:val="28"/>
              </w:rPr>
            </w:pPr>
          </w:p>
          <w:p w14:paraId="2CD733B0" w14:textId="77777777" w:rsidR="00E54E73" w:rsidRPr="00E04CB1" w:rsidRDefault="00E54E73">
            <w:pPr>
              <w:spacing w:line="276" w:lineRule="auto"/>
              <w:rPr>
                <w:szCs w:val="28"/>
              </w:rPr>
            </w:pPr>
          </w:p>
          <w:p w14:paraId="56E6AD38" w14:textId="77777777" w:rsidR="0016680C" w:rsidRPr="00E04CB1" w:rsidRDefault="0016680C">
            <w:pPr>
              <w:spacing w:line="276" w:lineRule="auto"/>
              <w:rPr>
                <w:szCs w:val="28"/>
              </w:rPr>
            </w:pPr>
          </w:p>
          <w:p w14:paraId="6B7A6C39" w14:textId="77777777" w:rsidR="00BB3698" w:rsidRPr="00E04CB1" w:rsidRDefault="00BB3698">
            <w:pPr>
              <w:spacing w:line="276" w:lineRule="auto"/>
              <w:rPr>
                <w:sz w:val="42"/>
                <w:szCs w:val="48"/>
              </w:rPr>
            </w:pPr>
          </w:p>
          <w:p w14:paraId="3703DEA8" w14:textId="77777777" w:rsidR="00E54E73" w:rsidRPr="0016680C" w:rsidRDefault="00E54E73">
            <w:pPr>
              <w:spacing w:line="276" w:lineRule="auto"/>
              <w:jc w:val="center"/>
              <w:rPr>
                <w:b/>
                <w:sz w:val="28"/>
                <w:szCs w:val="28"/>
              </w:rPr>
            </w:pPr>
            <w:r w:rsidRPr="0016680C">
              <w:rPr>
                <w:b/>
                <w:sz w:val="28"/>
                <w:szCs w:val="28"/>
              </w:rPr>
              <w:t>Thân Viết Văn</w:t>
            </w:r>
          </w:p>
        </w:tc>
      </w:tr>
    </w:tbl>
    <w:p w14:paraId="0334B991" w14:textId="77777777" w:rsidR="009A01AD" w:rsidRPr="00E04CB1" w:rsidRDefault="009A01AD" w:rsidP="0016680C">
      <w:pPr>
        <w:pStyle w:val="BodyText"/>
        <w:spacing w:before="18"/>
        <w:ind w:left="0" w:firstLine="0"/>
        <w:rPr>
          <w:sz w:val="20"/>
        </w:rPr>
      </w:pPr>
    </w:p>
    <w:p w14:paraId="18BFAAB9" w14:textId="77777777" w:rsidR="009A01AD" w:rsidRPr="00E04CB1" w:rsidRDefault="009A01AD" w:rsidP="0016680C">
      <w:pPr>
        <w:pStyle w:val="BodyText"/>
        <w:spacing w:before="18"/>
        <w:ind w:left="0" w:firstLine="0"/>
        <w:rPr>
          <w:sz w:val="20"/>
        </w:rPr>
      </w:pPr>
    </w:p>
    <w:sectPr w:rsidR="009A01AD" w:rsidRPr="00E04CB1" w:rsidSect="00F82F71">
      <w:headerReference w:type="default" r:id="rId8"/>
      <w:headerReference w:type="first" r:id="rId9"/>
      <w:pgSz w:w="11910" w:h="16840" w:code="9"/>
      <w:pgMar w:top="1134" w:right="1134" w:bottom="1134"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0A3E1" w14:textId="77777777" w:rsidR="00E71813" w:rsidRDefault="00E71813" w:rsidP="0016680C">
      <w:r>
        <w:separator/>
      </w:r>
    </w:p>
  </w:endnote>
  <w:endnote w:type="continuationSeparator" w:id="0">
    <w:p w14:paraId="0F1BF111" w14:textId="77777777" w:rsidR="00E71813" w:rsidRDefault="00E71813" w:rsidP="00166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F2D93" w14:textId="77777777" w:rsidR="00E71813" w:rsidRDefault="00E71813" w:rsidP="0016680C">
      <w:r>
        <w:separator/>
      </w:r>
    </w:p>
  </w:footnote>
  <w:footnote w:type="continuationSeparator" w:id="0">
    <w:p w14:paraId="47730AF6" w14:textId="77777777" w:rsidR="00E71813" w:rsidRDefault="00E71813" w:rsidP="001668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91C4B" w14:textId="4B91DED8" w:rsidR="0016680C" w:rsidRPr="003971D6" w:rsidRDefault="003971D6">
    <w:pPr>
      <w:pStyle w:val="Header"/>
      <w:jc w:val="center"/>
      <w:rPr>
        <w:sz w:val="26"/>
        <w:szCs w:val="26"/>
        <w:lang w:val="en-US"/>
      </w:rPr>
    </w:pPr>
    <w:r w:rsidRPr="003971D6">
      <w:rPr>
        <w:sz w:val="26"/>
        <w:szCs w:val="26"/>
        <w:lang w:val="en-US"/>
      </w:rPr>
      <w:t>2</w:t>
    </w:r>
  </w:p>
  <w:p w14:paraId="183F43B0" w14:textId="77777777" w:rsidR="0016680C" w:rsidRDefault="001668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F3391" w14:textId="575AA5A7" w:rsidR="003971D6" w:rsidRDefault="003971D6">
    <w:pPr>
      <w:pStyle w:val="Header"/>
      <w:jc w:val="center"/>
    </w:pPr>
  </w:p>
  <w:p w14:paraId="3936BBBD" w14:textId="77777777" w:rsidR="003971D6" w:rsidRDefault="003971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4432"/>
    <w:multiLevelType w:val="hybridMultilevel"/>
    <w:tmpl w:val="0F2E938C"/>
    <w:lvl w:ilvl="0" w:tplc="E36C4680">
      <w:start w:val="4"/>
      <w:numFmt w:val="decimal"/>
      <w:lvlText w:val="%1."/>
      <w:lvlJc w:val="left"/>
      <w:pPr>
        <w:ind w:left="1384" w:hanging="360"/>
      </w:pPr>
      <w:rPr>
        <w:rFonts w:hint="default"/>
      </w:rPr>
    </w:lvl>
    <w:lvl w:ilvl="1" w:tplc="04090019" w:tentative="1">
      <w:start w:val="1"/>
      <w:numFmt w:val="lowerLetter"/>
      <w:lvlText w:val="%2."/>
      <w:lvlJc w:val="left"/>
      <w:pPr>
        <w:ind w:left="2104" w:hanging="360"/>
      </w:pPr>
    </w:lvl>
    <w:lvl w:ilvl="2" w:tplc="0409001B" w:tentative="1">
      <w:start w:val="1"/>
      <w:numFmt w:val="lowerRoman"/>
      <w:lvlText w:val="%3."/>
      <w:lvlJc w:val="right"/>
      <w:pPr>
        <w:ind w:left="2824" w:hanging="180"/>
      </w:pPr>
    </w:lvl>
    <w:lvl w:ilvl="3" w:tplc="0409000F" w:tentative="1">
      <w:start w:val="1"/>
      <w:numFmt w:val="decimal"/>
      <w:lvlText w:val="%4."/>
      <w:lvlJc w:val="left"/>
      <w:pPr>
        <w:ind w:left="3544" w:hanging="360"/>
      </w:pPr>
    </w:lvl>
    <w:lvl w:ilvl="4" w:tplc="04090019" w:tentative="1">
      <w:start w:val="1"/>
      <w:numFmt w:val="lowerLetter"/>
      <w:lvlText w:val="%5."/>
      <w:lvlJc w:val="left"/>
      <w:pPr>
        <w:ind w:left="4264" w:hanging="360"/>
      </w:pPr>
    </w:lvl>
    <w:lvl w:ilvl="5" w:tplc="0409001B" w:tentative="1">
      <w:start w:val="1"/>
      <w:numFmt w:val="lowerRoman"/>
      <w:lvlText w:val="%6."/>
      <w:lvlJc w:val="right"/>
      <w:pPr>
        <w:ind w:left="4984" w:hanging="180"/>
      </w:pPr>
    </w:lvl>
    <w:lvl w:ilvl="6" w:tplc="0409000F" w:tentative="1">
      <w:start w:val="1"/>
      <w:numFmt w:val="decimal"/>
      <w:lvlText w:val="%7."/>
      <w:lvlJc w:val="left"/>
      <w:pPr>
        <w:ind w:left="5704" w:hanging="360"/>
      </w:pPr>
    </w:lvl>
    <w:lvl w:ilvl="7" w:tplc="04090019" w:tentative="1">
      <w:start w:val="1"/>
      <w:numFmt w:val="lowerLetter"/>
      <w:lvlText w:val="%8."/>
      <w:lvlJc w:val="left"/>
      <w:pPr>
        <w:ind w:left="6424" w:hanging="360"/>
      </w:pPr>
    </w:lvl>
    <w:lvl w:ilvl="8" w:tplc="0409001B" w:tentative="1">
      <w:start w:val="1"/>
      <w:numFmt w:val="lowerRoman"/>
      <w:lvlText w:val="%9."/>
      <w:lvlJc w:val="right"/>
      <w:pPr>
        <w:ind w:left="7144" w:hanging="180"/>
      </w:pPr>
    </w:lvl>
  </w:abstractNum>
  <w:abstractNum w:abstractNumId="1" w15:restartNumberingAfterBreak="0">
    <w:nsid w:val="180A6AEB"/>
    <w:multiLevelType w:val="hybridMultilevel"/>
    <w:tmpl w:val="04E4158A"/>
    <w:lvl w:ilvl="0" w:tplc="D0A254B6">
      <w:start w:val="1"/>
      <w:numFmt w:val="decimal"/>
      <w:lvlText w:val="%1."/>
      <w:lvlJc w:val="left"/>
      <w:pPr>
        <w:ind w:left="1286"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71C227A">
      <w:numFmt w:val="bullet"/>
      <w:lvlText w:val="-"/>
      <w:lvlJc w:val="left"/>
      <w:pPr>
        <w:ind w:left="1026"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F668BE8C">
      <w:numFmt w:val="bullet"/>
      <w:lvlText w:val="•"/>
      <w:lvlJc w:val="left"/>
      <w:pPr>
        <w:ind w:left="1977" w:hanging="164"/>
      </w:pPr>
      <w:rPr>
        <w:rFonts w:hint="default"/>
        <w:lang w:val="vi" w:eastAsia="en-US" w:bidi="ar-SA"/>
      </w:rPr>
    </w:lvl>
    <w:lvl w:ilvl="3" w:tplc="B56C80B6">
      <w:numFmt w:val="bullet"/>
      <w:lvlText w:val="•"/>
      <w:lvlJc w:val="left"/>
      <w:pPr>
        <w:ind w:left="2935" w:hanging="164"/>
      </w:pPr>
      <w:rPr>
        <w:rFonts w:hint="default"/>
        <w:lang w:val="vi" w:eastAsia="en-US" w:bidi="ar-SA"/>
      </w:rPr>
    </w:lvl>
    <w:lvl w:ilvl="4" w:tplc="6720BAE6">
      <w:numFmt w:val="bullet"/>
      <w:lvlText w:val="•"/>
      <w:lvlJc w:val="left"/>
      <w:pPr>
        <w:ind w:left="3893" w:hanging="164"/>
      </w:pPr>
      <w:rPr>
        <w:rFonts w:hint="default"/>
        <w:lang w:val="vi" w:eastAsia="en-US" w:bidi="ar-SA"/>
      </w:rPr>
    </w:lvl>
    <w:lvl w:ilvl="5" w:tplc="B9325816">
      <w:numFmt w:val="bullet"/>
      <w:lvlText w:val="•"/>
      <w:lvlJc w:val="left"/>
      <w:pPr>
        <w:ind w:left="4850" w:hanging="164"/>
      </w:pPr>
      <w:rPr>
        <w:rFonts w:hint="default"/>
        <w:lang w:val="vi" w:eastAsia="en-US" w:bidi="ar-SA"/>
      </w:rPr>
    </w:lvl>
    <w:lvl w:ilvl="6" w:tplc="B84852A4">
      <w:numFmt w:val="bullet"/>
      <w:lvlText w:val="•"/>
      <w:lvlJc w:val="left"/>
      <w:pPr>
        <w:ind w:left="5808" w:hanging="164"/>
      </w:pPr>
      <w:rPr>
        <w:rFonts w:hint="default"/>
        <w:lang w:val="vi" w:eastAsia="en-US" w:bidi="ar-SA"/>
      </w:rPr>
    </w:lvl>
    <w:lvl w:ilvl="7" w:tplc="C862E0FA">
      <w:numFmt w:val="bullet"/>
      <w:lvlText w:val="•"/>
      <w:lvlJc w:val="left"/>
      <w:pPr>
        <w:ind w:left="6766" w:hanging="164"/>
      </w:pPr>
      <w:rPr>
        <w:rFonts w:hint="default"/>
        <w:lang w:val="vi" w:eastAsia="en-US" w:bidi="ar-SA"/>
      </w:rPr>
    </w:lvl>
    <w:lvl w:ilvl="8" w:tplc="8D6C0E94">
      <w:numFmt w:val="bullet"/>
      <w:lvlText w:val="•"/>
      <w:lvlJc w:val="left"/>
      <w:pPr>
        <w:ind w:left="7723" w:hanging="164"/>
      </w:pPr>
      <w:rPr>
        <w:rFonts w:hint="default"/>
        <w:lang w:val="vi" w:eastAsia="en-US" w:bidi="ar-SA"/>
      </w:rPr>
    </w:lvl>
  </w:abstractNum>
  <w:abstractNum w:abstractNumId="2" w15:restartNumberingAfterBreak="0">
    <w:nsid w:val="2D456133"/>
    <w:multiLevelType w:val="hybridMultilevel"/>
    <w:tmpl w:val="41FA7D90"/>
    <w:lvl w:ilvl="0" w:tplc="729C42EA">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4CC596E">
      <w:numFmt w:val="bullet"/>
      <w:lvlText w:val="•"/>
      <w:lvlJc w:val="left"/>
      <w:pPr>
        <w:ind w:left="633" w:hanging="128"/>
      </w:pPr>
      <w:rPr>
        <w:rFonts w:hint="default"/>
        <w:lang w:val="vi" w:eastAsia="en-US" w:bidi="ar-SA"/>
      </w:rPr>
    </w:lvl>
    <w:lvl w:ilvl="2" w:tplc="47F4CA66">
      <w:numFmt w:val="bullet"/>
      <w:lvlText w:val="•"/>
      <w:lvlJc w:val="left"/>
      <w:pPr>
        <w:ind w:left="1086" w:hanging="128"/>
      </w:pPr>
      <w:rPr>
        <w:rFonts w:hint="default"/>
        <w:lang w:val="vi" w:eastAsia="en-US" w:bidi="ar-SA"/>
      </w:rPr>
    </w:lvl>
    <w:lvl w:ilvl="3" w:tplc="22128E2A">
      <w:numFmt w:val="bullet"/>
      <w:lvlText w:val="•"/>
      <w:lvlJc w:val="left"/>
      <w:pPr>
        <w:ind w:left="1540" w:hanging="128"/>
      </w:pPr>
      <w:rPr>
        <w:rFonts w:hint="default"/>
        <w:lang w:val="vi" w:eastAsia="en-US" w:bidi="ar-SA"/>
      </w:rPr>
    </w:lvl>
    <w:lvl w:ilvl="4" w:tplc="63985078">
      <w:numFmt w:val="bullet"/>
      <w:lvlText w:val="•"/>
      <w:lvlJc w:val="left"/>
      <w:pPr>
        <w:ind w:left="1993" w:hanging="128"/>
      </w:pPr>
      <w:rPr>
        <w:rFonts w:hint="default"/>
        <w:lang w:val="vi" w:eastAsia="en-US" w:bidi="ar-SA"/>
      </w:rPr>
    </w:lvl>
    <w:lvl w:ilvl="5" w:tplc="609494AC">
      <w:numFmt w:val="bullet"/>
      <w:lvlText w:val="•"/>
      <w:lvlJc w:val="left"/>
      <w:pPr>
        <w:ind w:left="2447" w:hanging="128"/>
      </w:pPr>
      <w:rPr>
        <w:rFonts w:hint="default"/>
        <w:lang w:val="vi" w:eastAsia="en-US" w:bidi="ar-SA"/>
      </w:rPr>
    </w:lvl>
    <w:lvl w:ilvl="6" w:tplc="FEC43AC6">
      <w:numFmt w:val="bullet"/>
      <w:lvlText w:val="•"/>
      <w:lvlJc w:val="left"/>
      <w:pPr>
        <w:ind w:left="2900" w:hanging="128"/>
      </w:pPr>
      <w:rPr>
        <w:rFonts w:hint="default"/>
        <w:lang w:val="vi" w:eastAsia="en-US" w:bidi="ar-SA"/>
      </w:rPr>
    </w:lvl>
    <w:lvl w:ilvl="7" w:tplc="3892C802">
      <w:numFmt w:val="bullet"/>
      <w:lvlText w:val="•"/>
      <w:lvlJc w:val="left"/>
      <w:pPr>
        <w:ind w:left="3353" w:hanging="128"/>
      </w:pPr>
      <w:rPr>
        <w:rFonts w:hint="default"/>
        <w:lang w:val="vi" w:eastAsia="en-US" w:bidi="ar-SA"/>
      </w:rPr>
    </w:lvl>
    <w:lvl w:ilvl="8" w:tplc="ADC288D0">
      <w:numFmt w:val="bullet"/>
      <w:lvlText w:val="•"/>
      <w:lvlJc w:val="left"/>
      <w:pPr>
        <w:ind w:left="3807" w:hanging="128"/>
      </w:pPr>
      <w:rPr>
        <w:rFonts w:hint="default"/>
        <w:lang w:val="vi" w:eastAsia="en-US" w:bidi="ar-SA"/>
      </w:rPr>
    </w:lvl>
  </w:abstractNum>
  <w:num w:numId="1" w16cid:durableId="1824002100">
    <w:abstractNumId w:val="2"/>
  </w:num>
  <w:num w:numId="2" w16cid:durableId="649409609">
    <w:abstractNumId w:val="1"/>
  </w:num>
  <w:num w:numId="3" w16cid:durableId="1829249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visionView w:markup="0" w:comments="0" w:insDel="0" w:formatting="0" w:inkAnnotations="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96336"/>
    <w:rsid w:val="00003131"/>
    <w:rsid w:val="00085C81"/>
    <w:rsid w:val="000C5190"/>
    <w:rsid w:val="0015524F"/>
    <w:rsid w:val="0016680C"/>
    <w:rsid w:val="00192654"/>
    <w:rsid w:val="001C3772"/>
    <w:rsid w:val="001D5E19"/>
    <w:rsid w:val="00243C08"/>
    <w:rsid w:val="0029449D"/>
    <w:rsid w:val="003103FB"/>
    <w:rsid w:val="00334BAD"/>
    <w:rsid w:val="00342B25"/>
    <w:rsid w:val="003923C4"/>
    <w:rsid w:val="003971D6"/>
    <w:rsid w:val="003C4FE3"/>
    <w:rsid w:val="0042751D"/>
    <w:rsid w:val="004C1A80"/>
    <w:rsid w:val="004C7D85"/>
    <w:rsid w:val="004F4A0F"/>
    <w:rsid w:val="00503A41"/>
    <w:rsid w:val="00506D6D"/>
    <w:rsid w:val="005541FB"/>
    <w:rsid w:val="00562F24"/>
    <w:rsid w:val="00580EC0"/>
    <w:rsid w:val="00596336"/>
    <w:rsid w:val="00646016"/>
    <w:rsid w:val="006A5895"/>
    <w:rsid w:val="006F6D49"/>
    <w:rsid w:val="007002BE"/>
    <w:rsid w:val="00720F36"/>
    <w:rsid w:val="007648A6"/>
    <w:rsid w:val="00770C27"/>
    <w:rsid w:val="007F507A"/>
    <w:rsid w:val="00946818"/>
    <w:rsid w:val="009571E4"/>
    <w:rsid w:val="00957360"/>
    <w:rsid w:val="009844A2"/>
    <w:rsid w:val="009A01AD"/>
    <w:rsid w:val="009E540E"/>
    <w:rsid w:val="00A70E72"/>
    <w:rsid w:val="00A849EA"/>
    <w:rsid w:val="00A91A59"/>
    <w:rsid w:val="00AC77D1"/>
    <w:rsid w:val="00B76BA1"/>
    <w:rsid w:val="00BB3698"/>
    <w:rsid w:val="00BD17F7"/>
    <w:rsid w:val="00C9504E"/>
    <w:rsid w:val="00D66DA7"/>
    <w:rsid w:val="00E04CB1"/>
    <w:rsid w:val="00E54E73"/>
    <w:rsid w:val="00E71813"/>
    <w:rsid w:val="00F050FF"/>
    <w:rsid w:val="00F82F71"/>
    <w:rsid w:val="00F92A4B"/>
    <w:rsid w:val="00FC3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EA89D"/>
  <w15:docId w15:val="{24C10E3A-13A8-4810-A0FC-CA9ECC49B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2">
    <w:name w:val="heading 2"/>
    <w:basedOn w:val="Normal"/>
    <w:next w:val="Normal"/>
    <w:link w:val="Heading2Char"/>
    <w:qFormat/>
    <w:rsid w:val="004C1A80"/>
    <w:pPr>
      <w:keepNext/>
      <w:widowControl/>
      <w:autoSpaceDE/>
      <w:autoSpaceDN/>
      <w:spacing w:line="264" w:lineRule="auto"/>
      <w:jc w:val="center"/>
      <w:outlineLvl w:val="1"/>
    </w:pPr>
    <w:rPr>
      <w:b/>
      <w:b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6"/>
      <w:ind w:left="143" w:firstLine="719"/>
    </w:pPr>
    <w:rPr>
      <w:sz w:val="28"/>
      <w:szCs w:val="28"/>
    </w:rPr>
  </w:style>
  <w:style w:type="paragraph" w:styleId="Title">
    <w:name w:val="Title"/>
    <w:basedOn w:val="Normal"/>
    <w:uiPriority w:val="1"/>
    <w:qFormat/>
    <w:pPr>
      <w:spacing w:before="50"/>
      <w:ind w:right="52"/>
      <w:jc w:val="center"/>
    </w:pPr>
    <w:rPr>
      <w:b/>
      <w:bCs/>
      <w:sz w:val="28"/>
      <w:szCs w:val="28"/>
    </w:rPr>
  </w:style>
  <w:style w:type="paragraph" w:styleId="ListParagraph">
    <w:name w:val="List Paragraph"/>
    <w:basedOn w:val="Normal"/>
    <w:uiPriority w:val="1"/>
    <w:qFormat/>
    <w:pPr>
      <w:spacing w:before="139"/>
      <w:ind w:left="143" w:firstLine="719"/>
    </w:pPr>
  </w:style>
  <w:style w:type="paragraph" w:customStyle="1" w:styleId="TableParagraph">
    <w:name w:val="Table Paragraph"/>
    <w:basedOn w:val="Normal"/>
    <w:uiPriority w:val="1"/>
    <w:qFormat/>
  </w:style>
  <w:style w:type="paragraph" w:styleId="BodyTextIndent">
    <w:name w:val="Body Text Indent"/>
    <w:basedOn w:val="Normal"/>
    <w:link w:val="BodyTextIndentChar"/>
    <w:uiPriority w:val="99"/>
    <w:semiHidden/>
    <w:unhideWhenUsed/>
    <w:rsid w:val="004C7D85"/>
    <w:pPr>
      <w:spacing w:after="120"/>
      <w:ind w:left="360"/>
    </w:pPr>
  </w:style>
  <w:style w:type="character" w:customStyle="1" w:styleId="BodyTextIndentChar">
    <w:name w:val="Body Text Indent Char"/>
    <w:basedOn w:val="DefaultParagraphFont"/>
    <w:link w:val="BodyTextIndent"/>
    <w:uiPriority w:val="99"/>
    <w:semiHidden/>
    <w:rsid w:val="004C7D85"/>
    <w:rPr>
      <w:rFonts w:ascii="Times New Roman" w:eastAsia="Times New Roman" w:hAnsi="Times New Roman" w:cs="Times New Roman"/>
      <w:lang w:val="vi"/>
    </w:rPr>
  </w:style>
  <w:style w:type="paragraph" w:styleId="Header">
    <w:name w:val="header"/>
    <w:basedOn w:val="Normal"/>
    <w:link w:val="HeaderChar"/>
    <w:uiPriority w:val="99"/>
    <w:unhideWhenUsed/>
    <w:rsid w:val="0016680C"/>
    <w:pPr>
      <w:tabs>
        <w:tab w:val="center" w:pos="4680"/>
        <w:tab w:val="right" w:pos="9360"/>
      </w:tabs>
    </w:pPr>
  </w:style>
  <w:style w:type="character" w:customStyle="1" w:styleId="HeaderChar">
    <w:name w:val="Header Char"/>
    <w:basedOn w:val="DefaultParagraphFont"/>
    <w:link w:val="Header"/>
    <w:uiPriority w:val="99"/>
    <w:rsid w:val="0016680C"/>
    <w:rPr>
      <w:rFonts w:ascii="Times New Roman" w:eastAsia="Times New Roman" w:hAnsi="Times New Roman" w:cs="Times New Roman"/>
      <w:lang w:val="vi"/>
    </w:rPr>
  </w:style>
  <w:style w:type="paragraph" w:styleId="Footer">
    <w:name w:val="footer"/>
    <w:basedOn w:val="Normal"/>
    <w:link w:val="FooterChar"/>
    <w:uiPriority w:val="99"/>
    <w:unhideWhenUsed/>
    <w:rsid w:val="0016680C"/>
    <w:pPr>
      <w:tabs>
        <w:tab w:val="center" w:pos="4680"/>
        <w:tab w:val="right" w:pos="9360"/>
      </w:tabs>
    </w:pPr>
  </w:style>
  <w:style w:type="character" w:customStyle="1" w:styleId="FooterChar">
    <w:name w:val="Footer Char"/>
    <w:basedOn w:val="DefaultParagraphFont"/>
    <w:link w:val="Footer"/>
    <w:uiPriority w:val="99"/>
    <w:rsid w:val="0016680C"/>
    <w:rPr>
      <w:rFonts w:ascii="Times New Roman" w:eastAsia="Times New Roman" w:hAnsi="Times New Roman" w:cs="Times New Roman"/>
      <w:lang w:val="vi"/>
    </w:rPr>
  </w:style>
  <w:style w:type="character" w:styleId="Hyperlink">
    <w:name w:val="Hyperlink"/>
    <w:basedOn w:val="DefaultParagraphFont"/>
    <w:uiPriority w:val="99"/>
    <w:semiHidden/>
    <w:unhideWhenUsed/>
    <w:rsid w:val="009A01AD"/>
    <w:rPr>
      <w:color w:val="0000FF"/>
      <w:u w:val="single"/>
    </w:rPr>
  </w:style>
  <w:style w:type="character" w:customStyle="1" w:styleId="Heading2Char">
    <w:name w:val="Heading 2 Char"/>
    <w:basedOn w:val="DefaultParagraphFont"/>
    <w:link w:val="Heading2"/>
    <w:rsid w:val="004C1A80"/>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36444">
      <w:bodyDiv w:val="1"/>
      <w:marLeft w:val="0"/>
      <w:marRight w:val="0"/>
      <w:marTop w:val="0"/>
      <w:marBottom w:val="0"/>
      <w:divBdr>
        <w:top w:val="none" w:sz="0" w:space="0" w:color="auto"/>
        <w:left w:val="none" w:sz="0" w:space="0" w:color="auto"/>
        <w:bottom w:val="none" w:sz="0" w:space="0" w:color="auto"/>
        <w:right w:val="none" w:sz="0" w:space="0" w:color="auto"/>
      </w:divBdr>
    </w:div>
    <w:div w:id="628516719">
      <w:bodyDiv w:val="1"/>
      <w:marLeft w:val="0"/>
      <w:marRight w:val="0"/>
      <w:marTop w:val="0"/>
      <w:marBottom w:val="0"/>
      <w:divBdr>
        <w:top w:val="none" w:sz="0" w:space="0" w:color="auto"/>
        <w:left w:val="none" w:sz="0" w:space="0" w:color="auto"/>
        <w:bottom w:val="none" w:sz="0" w:space="0" w:color="auto"/>
        <w:right w:val="none" w:sz="0" w:space="0" w:color="auto"/>
      </w:divBdr>
    </w:div>
    <w:div w:id="1135684033">
      <w:bodyDiv w:val="1"/>
      <w:marLeft w:val="0"/>
      <w:marRight w:val="0"/>
      <w:marTop w:val="0"/>
      <w:marBottom w:val="0"/>
      <w:divBdr>
        <w:top w:val="none" w:sz="0" w:space="0" w:color="auto"/>
        <w:left w:val="none" w:sz="0" w:space="0" w:color="auto"/>
        <w:bottom w:val="none" w:sz="0" w:space="0" w:color="auto"/>
        <w:right w:val="none" w:sz="0" w:space="0" w:color="auto"/>
      </w:divBdr>
    </w:div>
    <w:div w:id="1139612734">
      <w:bodyDiv w:val="1"/>
      <w:marLeft w:val="0"/>
      <w:marRight w:val="0"/>
      <w:marTop w:val="0"/>
      <w:marBottom w:val="0"/>
      <w:divBdr>
        <w:top w:val="none" w:sz="0" w:space="0" w:color="auto"/>
        <w:left w:val="none" w:sz="0" w:space="0" w:color="auto"/>
        <w:bottom w:val="none" w:sz="0" w:space="0" w:color="auto"/>
        <w:right w:val="none" w:sz="0" w:space="0" w:color="auto"/>
      </w:divBdr>
    </w:div>
    <w:div w:id="1459834928">
      <w:bodyDiv w:val="1"/>
      <w:marLeft w:val="0"/>
      <w:marRight w:val="0"/>
      <w:marTop w:val="0"/>
      <w:marBottom w:val="0"/>
      <w:divBdr>
        <w:top w:val="none" w:sz="0" w:space="0" w:color="auto"/>
        <w:left w:val="none" w:sz="0" w:space="0" w:color="auto"/>
        <w:bottom w:val="none" w:sz="0" w:space="0" w:color="auto"/>
        <w:right w:val="none" w:sz="0" w:space="0" w:color="auto"/>
      </w:divBdr>
    </w:div>
    <w:div w:id="1464344922">
      <w:bodyDiv w:val="1"/>
      <w:marLeft w:val="0"/>
      <w:marRight w:val="0"/>
      <w:marTop w:val="0"/>
      <w:marBottom w:val="0"/>
      <w:divBdr>
        <w:top w:val="none" w:sz="0" w:space="0" w:color="auto"/>
        <w:left w:val="none" w:sz="0" w:space="0" w:color="auto"/>
        <w:bottom w:val="none" w:sz="0" w:space="0" w:color="auto"/>
        <w:right w:val="none" w:sz="0" w:space="0" w:color="auto"/>
      </w:divBdr>
    </w:div>
    <w:div w:id="15772075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18056-3FE9-4329-BF9C-F20385637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Phan Thanh Giap</cp:lastModifiedBy>
  <cp:revision>29</cp:revision>
  <cp:lastPrinted>2026-04-18T01:44:00Z</cp:lastPrinted>
  <dcterms:created xsi:type="dcterms:W3CDTF">2025-10-06T09:04:00Z</dcterms:created>
  <dcterms:modified xsi:type="dcterms:W3CDTF">2026-04-18T09:47:00Z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2025-09-28T00:00:00Z</vt:filetime>
  </property>
  <property fmtid="{D5CDD505-2E9C-101B-9397-08002B2CF9AE}" pid="3" name="Creator">
    <vt:lpwstr>Microsoft® Word 2010</vt:lpwstr>
  </property>
  <property fmtid="{D5CDD505-2E9C-101B-9397-08002B2CF9AE}" pid="4" name="LastSaved">
    <vt:filetime>2025-10-06T00:00:00Z</vt:filetime>
  </property>
  <property fmtid="{D5CDD505-2E9C-101B-9397-08002B2CF9AE}" pid="5" name="Producer">
    <vt:lpwstr>Microsoft® Word 2010; modified using iTextSharp™ 5.5.5 ©2000-2014 iText Group NV (AGPL-version)</vt:lpwstr>
  </property>
</Properties>
</file>